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270E" w14:textId="3077CC94" w:rsidR="00AC1227" w:rsidRPr="00AC1227" w:rsidRDefault="00AC1227" w:rsidP="00AC1227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3F4988A" wp14:editId="0A1403FE">
            <wp:simplePos x="0" y="0"/>
            <wp:positionH relativeFrom="column">
              <wp:posOffset>-68580</wp:posOffset>
            </wp:positionH>
            <wp:positionV relativeFrom="paragraph">
              <wp:posOffset>-115570</wp:posOffset>
            </wp:positionV>
            <wp:extent cx="2494800" cy="489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Lab. täyttää     </w:t>
      </w:r>
    </w:p>
    <w:p w14:paraId="138F177C" w14:textId="3AF6FBB2" w:rsidR="00AC1227" w:rsidRPr="00AC1227" w:rsidRDefault="00AC1227" w:rsidP="00AC1227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3A42D910" w14:textId="5BA4FE5C" w:rsidR="00A865A5" w:rsidRDefault="00A865A5" w:rsidP="00AC1227">
      <w:pPr>
        <w:spacing w:after="0" w:line="240" w:lineRule="auto"/>
        <w:ind w:left="0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p w14:paraId="4376725C" w14:textId="48031B80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</w:t>
      </w:r>
      <w:r w:rsidRPr="00AC1227">
        <w:rPr>
          <w:rFonts w:eastAsia="Times New Roman" w:cs="Segoe UI"/>
          <w:b/>
          <w:sz w:val="20"/>
          <w:szCs w:val="20"/>
          <w:lang w:eastAsia="fi-FI"/>
        </w:rPr>
        <w:tab/>
      </w:r>
      <w:r w:rsidRPr="00AC1227">
        <w:rPr>
          <w:rFonts w:eastAsia="Times New Roman" w:cs="Segoe UI"/>
          <w:sz w:val="20"/>
          <w:szCs w:val="20"/>
          <w:lang w:eastAsia="fi-FI"/>
        </w:rPr>
        <w:t>JOTI-/LIMS-numero</w:t>
      </w:r>
    </w:p>
    <w:p w14:paraId="72266D2B" w14:textId="109BD505" w:rsidR="00A865A5" w:rsidRPr="00A865A5" w:rsidRDefault="00AC1227" w:rsidP="00A865A5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outlineLvl w:val="0"/>
        <w:rPr>
          <w:rFonts w:eastAsia="Times New Roman" w:cs="Segoe UI"/>
          <w:b/>
          <w:sz w:val="27"/>
          <w:szCs w:val="27"/>
          <w:lang w:eastAsia="fi-FI"/>
        </w:rPr>
      </w:pPr>
      <w:r w:rsidRPr="00AC1227">
        <w:rPr>
          <w:rFonts w:eastAsia="Times New Roman" w:cs="Segoe UI"/>
          <w:b/>
          <w:sz w:val="27"/>
          <w:szCs w:val="27"/>
          <w:lang w:eastAsia="fi-FI"/>
        </w:rPr>
        <w:t>MIKROBIANALYYSIEN TILAUSLOMAKE</w:t>
      </w:r>
    </w:p>
    <w:p w14:paraId="76A98447" w14:textId="4547D20B" w:rsidR="00AC1227" w:rsidRPr="00AC1227" w:rsidRDefault="00DD377F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  <w:r w:rsidRPr="00AC1227">
        <w:rPr>
          <w:rFonts w:eastAsia="Times New Roman" w:cs="Segoe UI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0A0B" wp14:editId="0E67620C">
                <wp:simplePos x="0" y="0"/>
                <wp:positionH relativeFrom="column">
                  <wp:posOffset>19050</wp:posOffset>
                </wp:positionH>
                <wp:positionV relativeFrom="paragraph">
                  <wp:posOffset>100966</wp:posOffset>
                </wp:positionV>
                <wp:extent cx="6624000" cy="309600"/>
                <wp:effectExtent l="0" t="0" r="24765" b="1460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309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8029" w14:textId="14FECC98" w:rsidR="00AC1227" w:rsidRPr="00357048" w:rsidRDefault="00AC1227" w:rsidP="00DD377F">
                            <w:pPr>
                              <w:ind w:left="0" w:right="-207"/>
                              <w:rPr>
                                <w:rFonts w:ascii="Verdana" w:hAnsi="Verdana"/>
                                <w:b/>
                                <w:szCs w:val="21"/>
                              </w:rPr>
                            </w:pP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ilauslomakkeen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lisäksi tulee täyttää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kutakin näytet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yyppiä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koskeva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lähet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eosa</w:t>
                            </w:r>
                          </w:p>
                        </w:txbxContent>
                      </wps:txbx>
                      <wps:bodyPr rot="0" vert="horz" wrap="square" lIns="252000" tIns="45720" rIns="25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0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.5pt;margin-top:7.95pt;width:521.5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" fillcolor="#ddd">
                <v:textbox inset="7mm,,7mm">
                  <w:txbxContent>
                    <w:p w14:paraId="57488029" w14:textId="14FECC98" w:rsidR="00AC1227" w:rsidRPr="00357048" w:rsidRDefault="00AC1227" w:rsidP="00DD377F">
                      <w:pPr>
                        <w:ind w:left="0" w:right="-207"/>
                        <w:rPr>
                          <w:rFonts w:ascii="Verdana" w:hAnsi="Verdana"/>
                          <w:b/>
                          <w:szCs w:val="21"/>
                        </w:rPr>
                      </w:pP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ilauslomakkeen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lisäksi tulee täyttää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kutakin näytet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yyppiä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 xml:space="preserve"> koskeva</w:t>
                      </w:r>
                      <w:r>
                        <w:rPr>
                          <w:rFonts w:ascii="Verdana" w:hAnsi="Verdana"/>
                          <w:b/>
                          <w:szCs w:val="21"/>
                        </w:rPr>
                        <w:t xml:space="preserve"> lähet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eosa</w:t>
                      </w:r>
                    </w:p>
                  </w:txbxContent>
                </v:textbox>
              </v:shape>
            </w:pict>
          </mc:Fallback>
        </mc:AlternateContent>
      </w:r>
    </w:p>
    <w:p w14:paraId="6044838A" w14:textId="77777777" w:rsidR="00AC1227" w:rsidRPr="00AC1227" w:rsidRDefault="00AC1227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3F7726C4" w14:textId="77777777" w:rsidR="00AC1227" w:rsidRPr="00AC1227" w:rsidRDefault="00AC1227" w:rsidP="00AC1227">
      <w:pPr>
        <w:tabs>
          <w:tab w:val="left" w:pos="1276"/>
          <w:tab w:val="left" w:pos="6804"/>
          <w:tab w:val="left" w:pos="7513"/>
        </w:tabs>
        <w:spacing w:after="120" w:line="240" w:lineRule="auto"/>
        <w:ind w:left="0" w:right="142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268"/>
        <w:gridCol w:w="1368"/>
        <w:gridCol w:w="758"/>
      </w:tblGrid>
      <w:tr w:rsidR="00AC1227" w:rsidRPr="00AC1227" w14:paraId="492BABC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FAAE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Analyysi halutaan seuraavista näytteistä: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B80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ilmanäytteet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EF38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2455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4699829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6EA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2CED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pintanäytteet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B1F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5D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016A60F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4416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E2F7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pyyhintänäytteet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FA54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2FD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E508DA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81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EF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materiaalinäytteet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F871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2CE8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6CEC053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83E6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EC85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nestenäytteet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9748B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F3C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16687BC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1ABA2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41C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muu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2B75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D0C9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</w:tbl>
    <w:p w14:paraId="45721389" w14:textId="77777777" w:rsidR="00AC1227" w:rsidRPr="00AC1227" w:rsidRDefault="00AC1227" w:rsidP="00AC1227">
      <w:pPr>
        <w:pBdr>
          <w:between w:val="single" w:sz="4" w:space="1" w:color="C0C0C0"/>
        </w:pBdr>
        <w:tabs>
          <w:tab w:val="center" w:pos="4320"/>
          <w:tab w:val="right" w:pos="8640"/>
        </w:tabs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tbl>
      <w:tblPr>
        <w:tblW w:w="4757" w:type="pct"/>
        <w:tblLook w:val="00A0" w:firstRow="1" w:lastRow="0" w:firstColumn="1" w:lastColumn="0" w:noHBand="0" w:noVBand="0"/>
      </w:tblPr>
      <w:tblGrid>
        <w:gridCol w:w="2932"/>
        <w:gridCol w:w="1790"/>
        <w:gridCol w:w="1858"/>
        <w:gridCol w:w="3377"/>
      </w:tblGrid>
      <w:tr w:rsidR="00AC1227" w:rsidRPr="00AC1227" w14:paraId="021DE37E" w14:textId="77777777" w:rsidTr="00317FF7">
        <w:tc>
          <w:tcPr>
            <w:tcW w:w="1472" w:type="pct"/>
            <w:shd w:val="clear" w:color="auto" w:fill="auto"/>
            <w:vAlign w:val="center"/>
          </w:tcPr>
          <w:p w14:paraId="44643940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Näytteenottopaikka: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53F514D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7C2DEFC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09544D1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3DBAEABB" w14:textId="77777777" w:rsidTr="00317FF7">
        <w:tblPrEx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1472" w:type="pct"/>
            <w:shd w:val="clear" w:color="auto" w:fill="auto"/>
          </w:tcPr>
          <w:p w14:paraId="4FAD097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auto" w:fill="auto"/>
          </w:tcPr>
          <w:p w14:paraId="3C5169B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</w:tcBorders>
            <w:shd w:val="clear" w:color="auto" w:fill="auto"/>
          </w:tcPr>
          <w:p w14:paraId="1A51342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</w:tcBorders>
            <w:shd w:val="clear" w:color="auto" w:fill="auto"/>
          </w:tcPr>
          <w:p w14:paraId="384B59A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20AB21BB" w14:textId="77777777" w:rsidTr="00317FF7">
        <w:tblPrEx>
          <w:tblLook w:val="01E0" w:firstRow="1" w:lastRow="1" w:firstColumn="1" w:lastColumn="1" w:noHBand="0" w:noVBand="0"/>
        </w:tblPrEx>
        <w:tc>
          <w:tcPr>
            <w:tcW w:w="1472" w:type="pct"/>
            <w:shd w:val="clear" w:color="auto" w:fill="auto"/>
          </w:tcPr>
          <w:p w14:paraId="46CBCEF7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Näytteenottaja/lähettäjä: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13CFBB1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23482CC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22EAB19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4339A70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C7CB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28DD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740F4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382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</w:tbl>
    <w:p w14:paraId="15C99282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71064C55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Tilaajan yhteystiedot/Vastausosoite:</w:t>
      </w:r>
    </w:p>
    <w:p w14:paraId="19AB412F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59"/>
        <w:gridCol w:w="2670"/>
        <w:gridCol w:w="1559"/>
        <w:gridCol w:w="2845"/>
      </w:tblGrid>
      <w:tr w:rsidR="00AC1227" w:rsidRPr="00AC1227" w14:paraId="20445A2A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59F0558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F0C3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05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1D3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6838F545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943D24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7B40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6BA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A9D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B3AD931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6C26598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5FE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2D4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10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37E8F12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BAB1A7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450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374B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627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42CC277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9E35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D56EE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CD616" w14:textId="77777777" w:rsidR="00AC1227" w:rsidRPr="00AC1227" w:rsidRDefault="00AC1227" w:rsidP="00AC1227">
            <w:pPr>
              <w:spacing w:after="0" w:line="240" w:lineRule="auto"/>
              <w:ind w:left="0"/>
              <w:jc w:val="right"/>
              <w:rPr>
                <w:rFonts w:eastAsia="Times New Roman" w:cs="Segoe UI"/>
                <w:sz w:val="23"/>
                <w:szCs w:val="23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B38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44C348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2E4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A03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76196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Sähköposti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7BA8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889616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C95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Asiakkaan viite/tilausnro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733A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62D3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2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296A983E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2"/>
          <w:lang w:eastAsia="fi-FI"/>
        </w:rPr>
      </w:pPr>
    </w:p>
    <w:p w14:paraId="795F449B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Laskutusosoite, jos eri kuin vastausosoite:</w:t>
      </w:r>
    </w:p>
    <w:p w14:paraId="56D7F674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tbl>
      <w:tblPr>
        <w:tblW w:w="4831" w:type="pct"/>
        <w:tblLook w:val="00A0" w:firstRow="1" w:lastRow="0" w:firstColumn="1" w:lastColumn="0" w:noHBand="0" w:noVBand="0"/>
      </w:tblPr>
      <w:tblGrid>
        <w:gridCol w:w="2912"/>
        <w:gridCol w:w="2716"/>
        <w:gridCol w:w="1588"/>
        <w:gridCol w:w="2896"/>
      </w:tblGrid>
      <w:tr w:rsidR="00AC1227" w:rsidRPr="00AC1227" w14:paraId="376E83BC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6169BA1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410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DB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39F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14811EB2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25C09652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852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204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C22D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1172781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88359E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8664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6FD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513D1C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105353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4A89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45E0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3B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01444F1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0538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C3E5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5E66" w14:textId="77777777" w:rsidR="00AC1227" w:rsidRPr="00AC1227" w:rsidRDefault="00AC1227" w:rsidP="00AC1227">
            <w:pPr>
              <w:spacing w:after="0" w:line="240" w:lineRule="auto"/>
              <w:ind w:left="0" w:right="27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5590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3499C82B" w14:textId="77777777" w:rsidR="00AC1227" w:rsidRPr="00AC1227" w:rsidRDefault="00AC1227" w:rsidP="00AC1227">
      <w:pPr>
        <w:spacing w:after="0" w:line="36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0AA0EBAC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_________________________________ ______ / ______ 20______</w:t>
      </w:r>
    </w:p>
    <w:p w14:paraId="3FA72008" w14:textId="24F28D71" w:rsidR="00BB3CF7" w:rsidRDefault="00AC1227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Päiväys</w:t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  <w:t xml:space="preserve">  Tilaajan allekirjoitus ja nimen selvennys</w:t>
      </w:r>
    </w:p>
    <w:p w14:paraId="0828F754" w14:textId="26A50BBD" w:rsidR="00E84194" w:rsidRDefault="00E84194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p w14:paraId="681EA3C5" w14:textId="530F6155" w:rsidR="00B712F3" w:rsidRPr="00EF7B90" w:rsidRDefault="00EF7B90" w:rsidP="00EF7B90">
      <w:pPr>
        <w:tabs>
          <w:tab w:val="left" w:pos="6804"/>
          <w:tab w:val="left" w:pos="7513"/>
        </w:tabs>
        <w:spacing w:after="0" w:line="440" w:lineRule="exact"/>
        <w:ind w:left="0" w:firstLine="6490"/>
        <w:jc w:val="left"/>
        <w:rPr>
          <w:rFonts w:eastAsia="Times New Roman" w:cs="Segoe UI"/>
          <w:sz w:val="2"/>
          <w:szCs w:val="2"/>
          <w:lang w:eastAsia="fi-FI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335A948F" wp14:editId="753D7DC8">
            <wp:simplePos x="0" y="0"/>
            <wp:positionH relativeFrom="column">
              <wp:posOffset>-85725</wp:posOffset>
            </wp:positionH>
            <wp:positionV relativeFrom="paragraph">
              <wp:posOffset>-50800</wp:posOffset>
            </wp:positionV>
            <wp:extent cx="2494800" cy="4896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2F3" w:rsidRPr="00924F92">
        <w:rPr>
          <w:rFonts w:eastAsia="Times New Roman" w:cs="Segoe UI"/>
          <w:b/>
          <w:sz w:val="20"/>
          <w:szCs w:val="20"/>
          <w:lang w:eastAsia="fi-FI"/>
        </w:rPr>
        <w:t>Lab. täyttää</w:t>
      </w:r>
      <w:r w:rsidR="00B712F3">
        <w:rPr>
          <w:rFonts w:eastAsia="Times New Roman" w:cs="Segoe UI"/>
          <w:b/>
          <w:sz w:val="20"/>
          <w:szCs w:val="20"/>
          <w:lang w:eastAsia="fi-FI"/>
        </w:rPr>
        <w:tab/>
      </w:r>
      <w:r w:rsidR="00B712F3">
        <w:rPr>
          <w:rFonts w:eastAsia="Times New Roman" w:cs="Segoe UI"/>
          <w:b/>
          <w:sz w:val="20"/>
          <w:szCs w:val="20"/>
          <w:lang w:eastAsia="fi-FI"/>
        </w:rPr>
        <w:tab/>
      </w:r>
      <w:r w:rsidR="00B712F3" w:rsidRPr="00924F92">
        <w:rPr>
          <w:rFonts w:eastAsia="Times New Roman" w:cs="Segoe UI"/>
          <w:b/>
          <w:sz w:val="20"/>
          <w:szCs w:val="20"/>
          <w:lang w:eastAsia="fi-FI"/>
        </w:rPr>
        <w:t xml:space="preserve">     </w:t>
      </w:r>
    </w:p>
    <w:p w14:paraId="7A7DB0ED" w14:textId="77777777" w:rsidR="00B712F3" w:rsidRDefault="00B712F3" w:rsidP="00B712F3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924F92">
        <w:rPr>
          <w:rFonts w:eastAsia="Times New Roman" w:cs="Segoe UI"/>
          <w:sz w:val="20"/>
          <w:szCs w:val="20"/>
          <w:lang w:eastAsia="fi-FI"/>
        </w:rPr>
        <w:lastRenderedPageBreak/>
        <w:t>Näyte saapunut</w:t>
      </w:r>
    </w:p>
    <w:p w14:paraId="42F977AC" w14:textId="77777777" w:rsidR="00B712F3" w:rsidRPr="00924F92" w:rsidRDefault="00B712F3" w:rsidP="00B712F3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</w:p>
    <w:p w14:paraId="7770D9D2" w14:textId="77777777" w:rsidR="00B712F3" w:rsidRDefault="00B712F3" w:rsidP="00B712F3">
      <w:pPr>
        <w:rPr>
          <w:rFonts w:eastAsia="Times New Roman"/>
          <w:noProof/>
        </w:rPr>
      </w:pPr>
      <w:r>
        <w:rPr>
          <w:rFonts w:cs="Segoe UI"/>
          <w:b/>
          <w:sz w:val="20"/>
        </w:rPr>
        <w:t xml:space="preserve">   </w:t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 w:rsidRPr="00DD4BF8">
        <w:rPr>
          <w:rFonts w:cs="Segoe UI"/>
          <w:sz w:val="20"/>
        </w:rPr>
        <w:t>JOTI-/LIMS-numero</w:t>
      </w:r>
      <w:r>
        <w:rPr>
          <w:rFonts w:eastAsia="Times New Roman"/>
          <w:noProof/>
        </w:rPr>
        <w:t xml:space="preserve"> </w:t>
      </w:r>
    </w:p>
    <w:p w14:paraId="3F615369" w14:textId="77777777" w:rsidR="00B712F3" w:rsidRDefault="00B712F3" w:rsidP="00B712F3">
      <w:pPr>
        <w:tabs>
          <w:tab w:val="left" w:pos="6804"/>
          <w:tab w:val="left" w:pos="7513"/>
        </w:tabs>
        <w:spacing w:before="120" w:after="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</w:p>
    <w:p w14:paraId="13C9C262" w14:textId="77777777" w:rsidR="00B712F3" w:rsidRPr="00B74CFB" w:rsidRDefault="00B712F3" w:rsidP="00B712F3">
      <w:pPr>
        <w:tabs>
          <w:tab w:val="left" w:pos="6804"/>
          <w:tab w:val="left" w:pos="7513"/>
        </w:tabs>
        <w:spacing w:before="120" w:after="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  <w:r w:rsidRPr="00B74CFB">
        <w:rPr>
          <w:rFonts w:eastAsia="Times New Roman" w:cs="Segoe UI"/>
          <w:b/>
          <w:sz w:val="26"/>
          <w:szCs w:val="26"/>
          <w:lang w:eastAsia="fi-FI"/>
        </w:rPr>
        <w:t>LÄHETE: PINTANÄYTE KVANTITATIIVISEEN ANALYYSIIN</w:t>
      </w:r>
    </w:p>
    <w:p w14:paraId="3E32D7E8" w14:textId="77777777" w:rsidR="00B712F3" w:rsidRPr="00B74CFB" w:rsidRDefault="00B712F3" w:rsidP="00B712F3">
      <w:pPr>
        <w:tabs>
          <w:tab w:val="left" w:pos="1276"/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B74CFB">
        <w:rPr>
          <w:rFonts w:eastAsia="Times New Roman" w:cs="Segoe UI"/>
          <w:b/>
          <w:sz w:val="19"/>
          <w:szCs w:val="19"/>
          <w:lang w:eastAsia="fi-FI"/>
        </w:rPr>
        <w:tab/>
      </w:r>
      <w:r w:rsidRPr="00B74CFB">
        <w:rPr>
          <w:rFonts w:eastAsia="Times New Roman" w:cs="Segoe UI"/>
          <w:sz w:val="20"/>
          <w:szCs w:val="20"/>
          <w:lang w:eastAsia="fi-FI"/>
        </w:rPr>
        <w:t>= määräalalta nesteeseen otettu näyte, näyte toimitettava laboratorioon viipymättä</w:t>
      </w:r>
    </w:p>
    <w:p w14:paraId="3F91C2DC" w14:textId="77777777" w:rsidR="00B712F3" w:rsidRPr="00B74CFB" w:rsidRDefault="00B712F3" w:rsidP="00B712F3">
      <w:pPr>
        <w:tabs>
          <w:tab w:val="center" w:pos="4320"/>
          <w:tab w:val="right" w:pos="8640"/>
        </w:tabs>
        <w:spacing w:after="0" w:line="240" w:lineRule="auto"/>
        <w:ind w:left="0"/>
        <w:jc w:val="left"/>
        <w:rPr>
          <w:rFonts w:eastAsia="Times New Roman" w:cs="Segoe UI"/>
          <w:sz w:val="19"/>
          <w:szCs w:val="19"/>
          <w:lang w:eastAsia="fi-FI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9"/>
        <w:gridCol w:w="2386"/>
        <w:gridCol w:w="1901"/>
        <w:gridCol w:w="1963"/>
        <w:gridCol w:w="1574"/>
        <w:gridCol w:w="2133"/>
        <w:gridCol w:w="410"/>
      </w:tblGrid>
      <w:tr w:rsidR="00B712F3" w:rsidRPr="00B74CFB" w14:paraId="3137148B" w14:textId="77777777" w:rsidTr="00121C20">
        <w:trPr>
          <w:gridBefore w:val="1"/>
          <w:gridAfter w:val="1"/>
          <w:wBefore w:w="47" w:type="pct"/>
          <w:wAfter w:w="195" w:type="pct"/>
        </w:trPr>
        <w:tc>
          <w:tcPr>
            <w:tcW w:w="1140" w:type="pct"/>
            <w:shd w:val="clear" w:color="auto" w:fill="auto"/>
            <w:vAlign w:val="center"/>
          </w:tcPr>
          <w:p w14:paraId="55ED5B1F" w14:textId="77777777" w:rsidR="00B712F3" w:rsidRPr="00B74CFB" w:rsidRDefault="00B712F3" w:rsidP="00121C20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B74CFB">
              <w:rPr>
                <w:rFonts w:eastAsia="Times New Roman" w:cs="Segoe UI"/>
                <w:b/>
                <w:sz w:val="22"/>
                <w:lang w:eastAsia="fi-FI"/>
              </w:rPr>
              <w:t>Näytteenottopäivä: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8F01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21F3CB91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B74CFB">
              <w:rPr>
                <w:rFonts w:eastAsia="Times New Roman" w:cs="Segoe UI"/>
                <w:b/>
                <w:sz w:val="22"/>
                <w:lang w:eastAsia="fi-FI"/>
              </w:rPr>
              <w:t>Näytteenottaja:</w:t>
            </w:r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547FA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B712F3" w:rsidRPr="00B74CFB" w14:paraId="3D9BD85A" w14:textId="77777777" w:rsidTr="00121C20">
        <w:trPr>
          <w:gridBefore w:val="1"/>
          <w:gridAfter w:val="1"/>
          <w:wBefore w:w="47" w:type="pct"/>
          <w:wAfter w:w="195" w:type="pct"/>
        </w:trPr>
        <w:tc>
          <w:tcPr>
            <w:tcW w:w="1140" w:type="pct"/>
            <w:shd w:val="clear" w:color="auto" w:fill="auto"/>
          </w:tcPr>
          <w:p w14:paraId="291BE05B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14:paraId="2D7ABDF4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8" w:type="pct"/>
            <w:shd w:val="clear" w:color="auto" w:fill="auto"/>
          </w:tcPr>
          <w:p w14:paraId="58D60AA3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77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62F69E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B712F3" w:rsidRPr="00B74CFB" w14:paraId="0AC906A6" w14:textId="77777777" w:rsidTr="00121C20">
        <w:trPr>
          <w:gridBefore w:val="1"/>
          <w:gridAfter w:val="1"/>
          <w:wBefore w:w="47" w:type="pct"/>
          <w:wAfter w:w="195" w:type="pct"/>
        </w:trPr>
        <w:tc>
          <w:tcPr>
            <w:tcW w:w="1140" w:type="pct"/>
            <w:shd w:val="clear" w:color="auto" w:fill="auto"/>
            <w:vAlign w:val="center"/>
          </w:tcPr>
          <w:p w14:paraId="1EC7BD14" w14:textId="77777777" w:rsidR="00B712F3" w:rsidRPr="00B74CFB" w:rsidRDefault="00B712F3" w:rsidP="00121C20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B74CFB">
              <w:rPr>
                <w:rFonts w:eastAsia="Times New Roman" w:cs="Segoe UI"/>
                <w:b/>
                <w:sz w:val="22"/>
                <w:lang w:eastAsia="fi-FI"/>
              </w:rPr>
              <w:t>Näytteenottopaikka: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6FAD6D92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B517AEA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54D08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B712F3" w:rsidRPr="00B74CFB" w14:paraId="454BADC8" w14:textId="77777777" w:rsidTr="00121C2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7" w:type="pct"/>
          <w:wAfter w:w="195" w:type="pct"/>
        </w:trPr>
        <w:tc>
          <w:tcPr>
            <w:tcW w:w="1140" w:type="pct"/>
            <w:shd w:val="clear" w:color="auto" w:fill="auto"/>
          </w:tcPr>
          <w:p w14:paraId="5D10C081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14:paraId="66B60986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14:paraId="709852C3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77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ABF110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B712F3" w:rsidRPr="00B74CFB" w14:paraId="2AC16228" w14:textId="77777777" w:rsidTr="00121C2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7" w:type="pct"/>
          <w:wAfter w:w="195" w:type="pct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auto"/>
          </w:tcPr>
          <w:p w14:paraId="0356A9A0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2EB61C0B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1B5E9F53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2F804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B712F3" w:rsidRPr="00B74CFB" w14:paraId="485D7DC6" w14:textId="77777777" w:rsidTr="00121C2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7" w:type="pct"/>
          <w:wAfter w:w="195" w:type="pct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auto"/>
          </w:tcPr>
          <w:p w14:paraId="57DF74EB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  <w:p w14:paraId="329533CA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20F08CC0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47545659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181CE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B712F3" w:rsidRPr="00B74CFB" w14:paraId="07133304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AEE8C6" w14:textId="77777777" w:rsidR="00B712F3" w:rsidRPr="00B74CFB" w:rsidRDefault="00B712F3" w:rsidP="00121C20">
            <w:pPr>
              <w:spacing w:after="0" w:line="240" w:lineRule="auto"/>
              <w:ind w:left="0"/>
              <w:jc w:val="center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B74CFB">
              <w:rPr>
                <w:rFonts w:eastAsia="Times New Roman" w:cs="Segoe UI"/>
                <w:b/>
                <w:color w:val="000000"/>
                <w:sz w:val="22"/>
                <w:lang w:eastAsia="fi-FI"/>
              </w:rPr>
              <w:t xml:space="preserve">Paikka </w:t>
            </w:r>
            <w:r w:rsidRPr="00B74CFB">
              <w:rPr>
                <w:rFonts w:eastAsia="Times New Roman" w:cs="Segoe UI"/>
                <w:color w:val="000000"/>
                <w:sz w:val="22"/>
                <w:lang w:eastAsia="fi-FI"/>
              </w:rPr>
              <w:t xml:space="preserve">(tila, rakenne, materiaali, onko vaurio- vai </w:t>
            </w:r>
          </w:p>
          <w:p w14:paraId="6224D795" w14:textId="77777777" w:rsidR="00B712F3" w:rsidRPr="00B74CFB" w:rsidRDefault="00B712F3" w:rsidP="00121C20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color w:val="000000"/>
                <w:sz w:val="22"/>
                <w:lang w:eastAsia="fi-FI"/>
              </w:rPr>
            </w:pPr>
            <w:r w:rsidRPr="00B74CFB">
              <w:rPr>
                <w:rFonts w:eastAsia="Times New Roman" w:cs="Segoe UI"/>
                <w:color w:val="000000"/>
                <w:sz w:val="22"/>
                <w:lang w:eastAsia="fi-FI"/>
              </w:rPr>
              <w:t>vertailunäyte)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6F5F4C" w14:textId="77777777" w:rsidR="00B712F3" w:rsidRPr="00B74CFB" w:rsidRDefault="00B712F3" w:rsidP="00121C20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color w:val="000000"/>
                <w:sz w:val="22"/>
                <w:lang w:eastAsia="fi-FI"/>
              </w:rPr>
            </w:pPr>
            <w:r w:rsidRPr="00B74CFB">
              <w:rPr>
                <w:rFonts w:eastAsia="Times New Roman" w:cs="Segoe UI"/>
                <w:b/>
                <w:color w:val="000000"/>
                <w:sz w:val="22"/>
                <w:lang w:eastAsia="fi-FI"/>
              </w:rPr>
              <w:t>Näytteenottopinta-ala</w:t>
            </w:r>
          </w:p>
          <w:p w14:paraId="5DA7BD3A" w14:textId="77777777" w:rsidR="00B712F3" w:rsidRPr="00B74CFB" w:rsidRDefault="00B712F3" w:rsidP="00121C20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color w:val="000000"/>
                <w:sz w:val="22"/>
                <w:vertAlign w:val="superscript"/>
                <w:lang w:eastAsia="fi-FI"/>
              </w:rPr>
            </w:pPr>
            <w:r w:rsidRPr="00B74CFB">
              <w:rPr>
                <w:rFonts w:eastAsia="Times New Roman" w:cs="Segoe UI"/>
                <w:b/>
                <w:sz w:val="22"/>
                <w:lang w:eastAsia="fi-FI"/>
              </w:rPr>
              <w:t>cm</w:t>
            </w:r>
            <w:r w:rsidRPr="00B74CFB">
              <w:rPr>
                <w:rFonts w:eastAsia="Times New Roman" w:cs="Segoe UI"/>
                <w:b/>
                <w:sz w:val="22"/>
                <w:vertAlign w:val="superscript"/>
                <w:lang w:eastAsia="fi-FI"/>
              </w:rPr>
              <w:t>2</w:t>
            </w:r>
            <w:r>
              <w:rPr>
                <w:rFonts w:eastAsia="Times New Roman" w:cs="Segoe UI"/>
                <w:b/>
                <w:sz w:val="22"/>
                <w:vertAlign w:val="superscript"/>
                <w:lang w:eastAsia="fi-FI"/>
              </w:rPr>
              <w:t>*</w:t>
            </w:r>
          </w:p>
        </w:tc>
      </w:tr>
      <w:tr w:rsidR="00B712F3" w:rsidRPr="00B74CFB" w14:paraId="079284B9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8C4DF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55D21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B712F3" w:rsidRPr="00B74CFB" w14:paraId="55F46825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567F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FCD6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B712F3" w:rsidRPr="00B74CFB" w14:paraId="65C66FBD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3B72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3C63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B712F3" w:rsidRPr="00B74CFB" w14:paraId="039225FB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9455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3F38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B712F3" w:rsidRPr="00B74CFB" w14:paraId="72C5A67E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7D179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C6C7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B712F3" w:rsidRPr="00B74CFB" w14:paraId="36AC5F98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126B0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  <w:t>6.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5EB9B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B712F3" w:rsidRPr="00B74CFB" w14:paraId="7505666B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0C3C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  <w:lastRenderedPageBreak/>
              <w:t>7.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0E3F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  <w:tr w:rsidR="00B712F3" w:rsidRPr="00B74CFB" w14:paraId="3ED4FE76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0769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  <w:t>8.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40C1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  <w:tr w:rsidR="00B712F3" w:rsidRPr="00B74CFB" w14:paraId="0B49A518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2C040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  <w:t>9.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60064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  <w:tr w:rsidR="00B712F3" w:rsidRPr="00B74CFB" w14:paraId="571FCDA0" w14:textId="77777777" w:rsidTr="00121C2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7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3601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  <w:r w:rsidRPr="00B74CFB"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  <w:t>10.</w:t>
            </w: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8541" w14:textId="77777777" w:rsidR="00B712F3" w:rsidRPr="00B74CFB" w:rsidRDefault="00B712F3" w:rsidP="00121C20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</w:tbl>
    <w:p w14:paraId="7A206A1C" w14:textId="77777777" w:rsidR="00B712F3" w:rsidRPr="00B74CFB" w:rsidRDefault="00B712F3" w:rsidP="00B712F3">
      <w:pPr>
        <w:spacing w:after="0" w:line="360" w:lineRule="auto"/>
        <w:ind w:left="0" w:right="-808"/>
        <w:jc w:val="left"/>
        <w:rPr>
          <w:rFonts w:eastAsia="Times New Roman" w:cs="Segoe UI"/>
          <w:sz w:val="20"/>
          <w:szCs w:val="20"/>
          <w:lang w:eastAsia="fi-FI"/>
        </w:rPr>
      </w:pPr>
      <w:r>
        <w:rPr>
          <w:rFonts w:eastAsia="Times New Roman" w:cs="Segoe UI"/>
          <w:sz w:val="20"/>
          <w:szCs w:val="20"/>
          <w:lang w:eastAsia="fi-FI"/>
        </w:rPr>
        <w:t>*</w:t>
      </w:r>
      <w:r w:rsidRPr="00B74CFB">
        <w:rPr>
          <w:rFonts w:eastAsia="Times New Roman" w:cs="Segoe UI"/>
          <w:sz w:val="20"/>
          <w:szCs w:val="20"/>
          <w:lang w:eastAsia="fi-FI"/>
        </w:rPr>
        <w:t>Pintanäyte suositellaan otettavaksi 100 cm² suuruiselta alueelta.</w:t>
      </w:r>
    </w:p>
    <w:p w14:paraId="48939F18" w14:textId="77777777" w:rsidR="00B712F3" w:rsidRDefault="00B712F3" w:rsidP="00B712F3">
      <w:pPr>
        <w:spacing w:after="0" w:line="360" w:lineRule="auto"/>
        <w:ind w:left="0" w:right="-808"/>
        <w:jc w:val="left"/>
        <w:rPr>
          <w:rFonts w:eastAsia="Times New Roman" w:cs="Segoe UI"/>
          <w:b/>
          <w:sz w:val="22"/>
          <w:lang w:eastAsia="fi-FI"/>
        </w:rPr>
      </w:pPr>
    </w:p>
    <w:p w14:paraId="624B3D59" w14:textId="77777777" w:rsidR="00B712F3" w:rsidRPr="00B74CFB" w:rsidRDefault="00B712F3" w:rsidP="00B712F3">
      <w:pPr>
        <w:spacing w:after="0" w:line="360" w:lineRule="auto"/>
        <w:ind w:left="0" w:right="-808"/>
        <w:jc w:val="left"/>
        <w:rPr>
          <w:rFonts w:eastAsia="Times New Roman" w:cs="Segoe UI"/>
          <w:sz w:val="26"/>
          <w:szCs w:val="20"/>
          <w:lang w:eastAsia="fi-FI"/>
        </w:rPr>
      </w:pPr>
      <w:r w:rsidRPr="00B74CFB">
        <w:rPr>
          <w:rFonts w:eastAsia="Times New Roman" w:cs="Segoe UI"/>
          <w:b/>
          <w:sz w:val="22"/>
          <w:lang w:eastAsia="fi-FI"/>
        </w:rPr>
        <w:lastRenderedPageBreak/>
        <w:t>Muuta:</w:t>
      </w:r>
      <w:r w:rsidRPr="00B74CFB">
        <w:rPr>
          <w:rFonts w:eastAsia="Times New Roman" w:cs="Segoe UI"/>
          <w:b/>
          <w:sz w:val="26"/>
          <w:szCs w:val="20"/>
          <w:lang w:eastAsia="fi-FI"/>
        </w:rPr>
        <w:t xml:space="preserve"> _</w:t>
      </w:r>
      <w:r w:rsidRPr="00B74CFB">
        <w:rPr>
          <w:rFonts w:eastAsia="Times New Roman" w:cs="Segoe UI"/>
          <w:sz w:val="26"/>
          <w:szCs w:val="20"/>
          <w:lang w:eastAsia="fi-FI"/>
        </w:rPr>
        <w:t>_____________________________________________________________________________________</w:t>
      </w:r>
    </w:p>
    <w:p w14:paraId="7B7D732B" w14:textId="77777777" w:rsidR="00B712F3" w:rsidRPr="00B74CFB" w:rsidRDefault="00B712F3" w:rsidP="00B712F3">
      <w:pPr>
        <w:spacing w:after="0" w:line="360" w:lineRule="auto"/>
        <w:ind w:left="0" w:right="-1143"/>
        <w:jc w:val="left"/>
        <w:rPr>
          <w:rFonts w:eastAsia="Times New Roman" w:cs="Segoe UI"/>
          <w:sz w:val="26"/>
          <w:szCs w:val="20"/>
          <w:lang w:val="en-GB" w:eastAsia="fi-FI"/>
        </w:rPr>
      </w:pPr>
      <w:r w:rsidRPr="00B74CFB">
        <w:rPr>
          <w:rFonts w:eastAsia="Times New Roman" w:cs="Segoe UI"/>
          <w:sz w:val="26"/>
          <w:szCs w:val="20"/>
          <w:lang w:eastAsia="fi-FI"/>
        </w:rPr>
        <w:t>__________</w:t>
      </w:r>
      <w:r w:rsidRPr="00B74CFB">
        <w:rPr>
          <w:rFonts w:eastAsia="Times New Roman" w:cs="Segoe UI"/>
          <w:sz w:val="26"/>
          <w:szCs w:val="20"/>
          <w:lang w:val="en-GB" w:eastAsia="fi-FI"/>
        </w:rPr>
        <w:t>___________________________________________________________________________________</w:t>
      </w:r>
    </w:p>
    <w:p w14:paraId="16B831C8" w14:textId="77777777" w:rsidR="00B712F3" w:rsidRPr="00B74CFB" w:rsidRDefault="00B712F3" w:rsidP="00B712F3">
      <w:pPr>
        <w:spacing w:after="0" w:line="360" w:lineRule="auto"/>
        <w:ind w:left="0" w:right="-1143"/>
        <w:jc w:val="left"/>
        <w:rPr>
          <w:rFonts w:eastAsia="Times New Roman" w:cs="Segoe UI"/>
          <w:sz w:val="26"/>
          <w:szCs w:val="20"/>
          <w:lang w:val="en-GB" w:eastAsia="fi-FI"/>
        </w:rPr>
      </w:pPr>
      <w:r w:rsidRPr="00B74CFB">
        <w:rPr>
          <w:rFonts w:eastAsia="Times New Roman" w:cs="Segoe UI"/>
          <w:sz w:val="26"/>
          <w:szCs w:val="20"/>
          <w:lang w:val="en-GB" w:eastAsia="fi-FI"/>
        </w:rPr>
        <w:lastRenderedPageBreak/>
        <w:t>_____________________________________________________________________________________________</w:t>
      </w:r>
    </w:p>
    <w:p w14:paraId="3592C05D" w14:textId="0532D8C6" w:rsidR="00E84194" w:rsidRPr="00E84194" w:rsidRDefault="00E84194" w:rsidP="00E84194">
      <w:pPr>
        <w:tabs>
          <w:tab w:val="left" w:pos="885"/>
          <w:tab w:val="left" w:pos="1425"/>
          <w:tab w:val="left" w:pos="2130"/>
        </w:tabs>
        <w:ind w:left="0"/>
        <w:rPr>
          <w:rFonts w:eastAsia="Times New Roman" w:cs="Segoe UI"/>
          <w:sz w:val="2"/>
          <w:szCs w:val="2"/>
          <w:lang w:eastAsia="fi-FI"/>
        </w:rPr>
      </w:pPr>
    </w:p>
    <w:sectPr w:rsidR="00E84194" w:rsidRPr="00E84194" w:rsidSect="00AC122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91F2" w14:textId="77777777" w:rsidR="00316023" w:rsidRDefault="00316023" w:rsidP="000438AD">
      <w:pPr>
        <w:spacing w:after="0" w:line="240" w:lineRule="auto"/>
      </w:pPr>
      <w:r>
        <w:separator/>
      </w:r>
    </w:p>
  </w:endnote>
  <w:endnote w:type="continuationSeparator" w:id="0">
    <w:p w14:paraId="54459E2D" w14:textId="77777777" w:rsidR="00316023" w:rsidRDefault="00316023" w:rsidP="000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F6A6" w14:textId="77777777" w:rsidR="00E84194" w:rsidRPr="00AC1227" w:rsidRDefault="00E84194" w:rsidP="00E84194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0F2B175C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032BE683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61312" behindDoc="0" locked="0" layoutInCell="1" allowOverlap="1" wp14:anchorId="6AB3A0B8" wp14:editId="0829B021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4636EB02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3E28724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646751A2" w14:textId="4E448C2D" w:rsidR="00E84194" w:rsidRPr="00AC1227" w:rsidRDefault="00E84194" w:rsidP="00E84194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8C68CE">
      <w:rPr>
        <w:rFonts w:eastAsia="Times New Roman" w:cs="Segoe UI"/>
        <w:sz w:val="15"/>
        <w:szCs w:val="15"/>
        <w:lang w:eastAsia="fi-FI"/>
      </w:rPr>
      <w:t>2</w:t>
    </w:r>
    <w:r w:rsidR="0048032D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.202</w:t>
    </w:r>
    <w:r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r>
      <w:rPr>
        <w:rFonts w:eastAsia="Times New Roman" w:cs="Segoe UI"/>
        <w:sz w:val="15"/>
        <w:szCs w:val="15"/>
        <w:lang w:eastAsia="fi-FI"/>
      </w:rPr>
      <w:t>jt</w:t>
    </w:r>
  </w:p>
  <w:p w14:paraId="553676E7" w14:textId="77777777" w:rsidR="00E84194" w:rsidRDefault="00E8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0ED2" w14:textId="77777777" w:rsidR="00AC1227" w:rsidRPr="00AC1227" w:rsidRDefault="00AC1227" w:rsidP="00AC1227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440D5DDD" w14:textId="7D7FB3EA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FD6BD61" w14:textId="4BBF6F0C" w:rsidR="00AC1227" w:rsidRPr="00AC1227" w:rsidRDefault="00A865A5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2B0D9833" wp14:editId="30D94287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227"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3F262077" w14:textId="58BFA8E6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 w:rsidR="00A865A5"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34B8572A" w14:textId="77777777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55F75DE3" w14:textId="6C018F3A" w:rsidR="00AC1227" w:rsidRPr="00AC1227" w:rsidRDefault="00AC1227" w:rsidP="00AC1227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8C68CE">
      <w:rPr>
        <w:rFonts w:eastAsia="Times New Roman" w:cs="Segoe UI"/>
        <w:sz w:val="15"/>
        <w:szCs w:val="15"/>
        <w:lang w:eastAsia="fi-FI"/>
      </w:rPr>
      <w:t>2</w:t>
    </w:r>
    <w:r w:rsidR="0048032D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 w:rsidR="00A865A5"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.202</w:t>
    </w:r>
    <w:r w:rsidR="00E84194"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r>
      <w:rPr>
        <w:rFonts w:eastAsia="Times New Roman" w:cs="Segoe UI"/>
        <w:sz w:val="15"/>
        <w:szCs w:val="15"/>
        <w:lang w:eastAsia="fi-FI"/>
      </w:rPr>
      <w:t>jt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67B21" w14:textId="77777777" w:rsidR="00316023" w:rsidRDefault="00316023" w:rsidP="000438AD">
      <w:pPr>
        <w:spacing w:after="0" w:line="240" w:lineRule="auto"/>
      </w:pPr>
      <w:r>
        <w:separator/>
      </w:r>
    </w:p>
  </w:footnote>
  <w:footnote w:type="continuationSeparator" w:id="0">
    <w:p w14:paraId="0C5DC890" w14:textId="77777777" w:rsidR="00316023" w:rsidRDefault="00316023" w:rsidP="000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6B5B" w14:textId="4DE58548" w:rsidR="00E84194" w:rsidRPr="0018739F" w:rsidRDefault="0018739F" w:rsidP="0018739F">
    <w:pPr>
      <w:tabs>
        <w:tab w:val="center" w:pos="4153"/>
        <w:tab w:val="right" w:pos="8306"/>
      </w:tabs>
      <w:spacing w:after="0" w:line="240" w:lineRule="auto"/>
      <w:ind w:left="0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 w:rsidRPr="00B74CFB">
      <w:rPr>
        <w:rFonts w:eastAsia="Times New Roman" w:cs="Segoe UI"/>
        <w:sz w:val="15"/>
        <w:szCs w:val="15"/>
        <w:lang w:eastAsia="fi-FI"/>
      </w:rPr>
      <w:t>MIKROB-TY-04</w:t>
    </w:r>
    <w:r w:rsidR="009E2E8D">
      <w:rPr>
        <w:rFonts w:eastAsia="Times New Roman" w:cs="Segoe UI"/>
        <w:sz w:val="15"/>
        <w:szCs w:val="15"/>
        <w:lang w:eastAsia="fi-FI"/>
      </w:rPr>
      <w:t>6</w:t>
    </w:r>
    <w:r w:rsidRPr="00B74CFB">
      <w:rPr>
        <w:rFonts w:eastAsia="Times New Roman" w:cs="Segoe UI"/>
        <w:sz w:val="15"/>
        <w:szCs w:val="15"/>
        <w:lang w:eastAsia="fi-FI"/>
      </w:rPr>
      <w:t>-L1</w:t>
    </w:r>
    <w:r>
      <w:rPr>
        <w:rFonts w:eastAsia="Times New Roman" w:cs="Segoe UI"/>
        <w:sz w:val="15"/>
        <w:szCs w:val="15"/>
        <w:lang w:eastAsia="fi-FI"/>
      </w:rPr>
      <w:tab/>
    </w:r>
    <w:r w:rsidR="00DD377F" w:rsidRPr="00DD377F">
      <w:rPr>
        <w:sz w:val="15"/>
        <w:szCs w:val="15"/>
        <w:lang w:val="en-US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A75A" w14:textId="1EC58A4C" w:rsidR="00AC1227" w:rsidRPr="00AC1227" w:rsidRDefault="00DD377F" w:rsidP="00E84194">
    <w:pPr>
      <w:tabs>
        <w:tab w:val="center" w:pos="4153"/>
        <w:tab w:val="right" w:pos="8306"/>
      </w:tabs>
      <w:spacing w:after="0" w:line="240" w:lineRule="auto"/>
      <w:ind w:left="0"/>
      <w:jc w:val="center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Cs w:val="21"/>
        <w:lang w:eastAsia="fi-FI"/>
      </w:rPr>
      <w:tab/>
    </w:r>
    <w:r w:rsidR="00E84194"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 xml:space="preserve">           </w:t>
    </w:r>
    <w:r w:rsidR="00AC1227" w:rsidRPr="00AC1227">
      <w:rPr>
        <w:rFonts w:eastAsia="Times New Roman" w:cs="Segoe UI"/>
        <w:sz w:val="15"/>
        <w:szCs w:val="15"/>
        <w:lang w:eastAsia="fi-FI"/>
      </w:rPr>
      <w:t>MIKROB-TY-064-L2</w:t>
    </w:r>
    <w:r>
      <w:rPr>
        <w:rFonts w:eastAsia="Times New Roman" w:cs="Segoe UI"/>
        <w:sz w:val="15"/>
        <w:szCs w:val="15"/>
        <w:lang w:eastAsia="fi-FI"/>
      </w:rPr>
      <w:t xml:space="preserve"> </w:t>
    </w:r>
    <w:r>
      <w:rPr>
        <w:rFonts w:eastAsia="Times New Roman" w:cs="Segoe UI"/>
        <w:sz w:val="15"/>
        <w:szCs w:val="15"/>
        <w:lang w:eastAsia="fi-FI"/>
      </w:rPr>
      <w:tab/>
      <w:t>1/2</w:t>
    </w: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6F7"/>
    <w:multiLevelType w:val="hybridMultilevel"/>
    <w:tmpl w:val="7A1E5C6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AB2060"/>
    <w:multiLevelType w:val="multilevel"/>
    <w:tmpl w:val="6AC21A96"/>
    <w:name w:val="TASO 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1067E8"/>
    <w:multiLevelType w:val="hybridMultilevel"/>
    <w:tmpl w:val="E3ACC63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A1"/>
    <w:rsid w:val="0000636A"/>
    <w:rsid w:val="0002471A"/>
    <w:rsid w:val="000438AD"/>
    <w:rsid w:val="000E36D4"/>
    <w:rsid w:val="001364C7"/>
    <w:rsid w:val="0014258D"/>
    <w:rsid w:val="001652CF"/>
    <w:rsid w:val="00171FB2"/>
    <w:rsid w:val="0018739F"/>
    <w:rsid w:val="00197885"/>
    <w:rsid w:val="001F0712"/>
    <w:rsid w:val="00243B81"/>
    <w:rsid w:val="00295169"/>
    <w:rsid w:val="002B5E79"/>
    <w:rsid w:val="002C1EE3"/>
    <w:rsid w:val="002C3B4D"/>
    <w:rsid w:val="002D19AF"/>
    <w:rsid w:val="002D41A6"/>
    <w:rsid w:val="002E2389"/>
    <w:rsid w:val="00316023"/>
    <w:rsid w:val="00330AA1"/>
    <w:rsid w:val="003349F5"/>
    <w:rsid w:val="003A0E2D"/>
    <w:rsid w:val="003B1B80"/>
    <w:rsid w:val="003D7511"/>
    <w:rsid w:val="003E5598"/>
    <w:rsid w:val="00470483"/>
    <w:rsid w:val="00472D0E"/>
    <w:rsid w:val="0048032D"/>
    <w:rsid w:val="00485723"/>
    <w:rsid w:val="00496A0E"/>
    <w:rsid w:val="004B11A1"/>
    <w:rsid w:val="004B30AF"/>
    <w:rsid w:val="004D6F3F"/>
    <w:rsid w:val="005337A1"/>
    <w:rsid w:val="005417E1"/>
    <w:rsid w:val="00572755"/>
    <w:rsid w:val="005A1171"/>
    <w:rsid w:val="005D0A25"/>
    <w:rsid w:val="00602FAF"/>
    <w:rsid w:val="00603DB4"/>
    <w:rsid w:val="00606758"/>
    <w:rsid w:val="00635AF6"/>
    <w:rsid w:val="00641BE3"/>
    <w:rsid w:val="006771D5"/>
    <w:rsid w:val="006A0392"/>
    <w:rsid w:val="006A6B7A"/>
    <w:rsid w:val="006B0CEF"/>
    <w:rsid w:val="006B6DD8"/>
    <w:rsid w:val="006C6F7C"/>
    <w:rsid w:val="006D301D"/>
    <w:rsid w:val="007500E9"/>
    <w:rsid w:val="00755B9E"/>
    <w:rsid w:val="00775C5A"/>
    <w:rsid w:val="007E6C64"/>
    <w:rsid w:val="00852861"/>
    <w:rsid w:val="008823B4"/>
    <w:rsid w:val="008B79D3"/>
    <w:rsid w:val="008C68CE"/>
    <w:rsid w:val="008E774C"/>
    <w:rsid w:val="0098391C"/>
    <w:rsid w:val="00985B04"/>
    <w:rsid w:val="00992E06"/>
    <w:rsid w:val="009B10C3"/>
    <w:rsid w:val="009D6F41"/>
    <w:rsid w:val="009E2E8D"/>
    <w:rsid w:val="009F03F8"/>
    <w:rsid w:val="00A77E1F"/>
    <w:rsid w:val="00A865A5"/>
    <w:rsid w:val="00AC1227"/>
    <w:rsid w:val="00AE2398"/>
    <w:rsid w:val="00B135A2"/>
    <w:rsid w:val="00B23155"/>
    <w:rsid w:val="00B67328"/>
    <w:rsid w:val="00B712F3"/>
    <w:rsid w:val="00BB3CF7"/>
    <w:rsid w:val="00BB6B38"/>
    <w:rsid w:val="00BD6F87"/>
    <w:rsid w:val="00BE043D"/>
    <w:rsid w:val="00C110D0"/>
    <w:rsid w:val="00C23117"/>
    <w:rsid w:val="00C246F6"/>
    <w:rsid w:val="00C565D5"/>
    <w:rsid w:val="00C83213"/>
    <w:rsid w:val="00CA090E"/>
    <w:rsid w:val="00CD03A8"/>
    <w:rsid w:val="00CD5944"/>
    <w:rsid w:val="00CD7F04"/>
    <w:rsid w:val="00D00B1B"/>
    <w:rsid w:val="00D82B27"/>
    <w:rsid w:val="00D82E5B"/>
    <w:rsid w:val="00D9667D"/>
    <w:rsid w:val="00DB5001"/>
    <w:rsid w:val="00DB6614"/>
    <w:rsid w:val="00DD377F"/>
    <w:rsid w:val="00E04270"/>
    <w:rsid w:val="00E04825"/>
    <w:rsid w:val="00E1663E"/>
    <w:rsid w:val="00E36C88"/>
    <w:rsid w:val="00E820D0"/>
    <w:rsid w:val="00E84194"/>
    <w:rsid w:val="00EF5125"/>
    <w:rsid w:val="00EF7B90"/>
    <w:rsid w:val="00F21428"/>
    <w:rsid w:val="00F3055D"/>
    <w:rsid w:val="00F87F32"/>
    <w:rsid w:val="2256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4D09"/>
  <w15:chartTrackingRefBased/>
  <w15:docId w15:val="{375EF7A0-FAA6-4DBA-B8B4-76981F6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89"/>
    <w:pPr>
      <w:spacing w:after="160" w:line="259" w:lineRule="auto"/>
      <w:ind w:left="357"/>
      <w:jc w:val="both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4C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4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="Times New Roman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0D0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0D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89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C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A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A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A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74C"/>
    <w:rPr>
      <w:rFonts w:ascii="Verdana" w:eastAsia="Times New Roman" w:hAnsi="Verdana" w:cs="Times New Roman"/>
      <w:b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8E774C"/>
    <w:rPr>
      <w:rFonts w:ascii="Verdana" w:eastAsia="Times New Roman" w:hAnsi="Verdana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110D0"/>
    <w:rPr>
      <w:rFonts w:ascii="Verdana" w:eastAsia="Times New Roman" w:hAnsi="Verdana" w:cs="Times New Roman"/>
      <w:b/>
      <w:sz w:val="19"/>
      <w:szCs w:val="24"/>
    </w:rPr>
  </w:style>
  <w:style w:type="character" w:customStyle="1" w:styleId="Heading4Char">
    <w:name w:val="Heading 4 Char"/>
    <w:link w:val="Heading4"/>
    <w:uiPriority w:val="9"/>
    <w:rsid w:val="00C110D0"/>
    <w:rPr>
      <w:rFonts w:ascii="Verdana" w:eastAsia="Times New Roman" w:hAnsi="Verdana" w:cs="Times New Roman"/>
      <w:b/>
      <w:iCs/>
      <w:sz w:val="19"/>
    </w:rPr>
  </w:style>
  <w:style w:type="character" w:customStyle="1" w:styleId="Heading5Char">
    <w:name w:val="Heading 5 Char"/>
    <w:link w:val="Heading5"/>
    <w:uiPriority w:val="9"/>
    <w:semiHidden/>
    <w:rsid w:val="002E2389"/>
    <w:rPr>
      <w:rFonts w:ascii="Segoe UI" w:eastAsia="Times New Roman" w:hAnsi="Segoe UI" w:cs="Times New Roman"/>
      <w:sz w:val="21"/>
    </w:rPr>
  </w:style>
  <w:style w:type="character" w:customStyle="1" w:styleId="Heading6Char">
    <w:name w:val="Heading 6 Char"/>
    <w:link w:val="Heading6"/>
    <w:uiPriority w:val="9"/>
    <w:semiHidden/>
    <w:rsid w:val="001652CF"/>
    <w:rPr>
      <w:rFonts w:ascii="Calibri Light" w:eastAsia="Times New Roman" w:hAnsi="Calibri Light" w:cs="Times New Roman"/>
      <w:color w:val="1F4D78"/>
    </w:rPr>
  </w:style>
  <w:style w:type="paragraph" w:styleId="ListParagraph">
    <w:name w:val="List Paragraph"/>
    <w:basedOn w:val="Normal"/>
    <w:uiPriority w:val="34"/>
    <w:qFormat/>
    <w:rsid w:val="001652CF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0438A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0438A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438A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AD"/>
  </w:style>
  <w:style w:type="paragraph" w:styleId="Footer">
    <w:name w:val="footer"/>
    <w:basedOn w:val="Normal"/>
    <w:link w:val="Foot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AD"/>
  </w:style>
  <w:style w:type="table" w:styleId="TableGrid">
    <w:name w:val="Table Grid"/>
    <w:basedOn w:val="TableNormal"/>
    <w:uiPriority w:val="39"/>
    <w:rsid w:val="000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2389"/>
    <w:rPr>
      <w:rFonts w:ascii="Segoe UI" w:hAnsi="Segoe UI"/>
      <w:b/>
      <w:bCs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E2389"/>
    <w:pPr>
      <w:numPr>
        <w:numId w:val="0"/>
      </w:numPr>
      <w:spacing w:after="0"/>
      <w:outlineLvl w:val="9"/>
    </w:pPr>
    <w:rPr>
      <w:b w:val="0"/>
      <w:color w:val="auto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71D5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771D5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6771D5"/>
    <w:pPr>
      <w:spacing w:after="100"/>
      <w:ind w:left="380"/>
    </w:pPr>
  </w:style>
  <w:style w:type="character" w:styleId="Hyperlink">
    <w:name w:val="Hyperlink"/>
    <w:uiPriority w:val="99"/>
    <w:unhideWhenUsed/>
    <w:rsid w:val="006771D5"/>
    <w:rPr>
      <w:color w:val="0563C1"/>
      <w:u w:val="single"/>
    </w:rPr>
  </w:style>
  <w:style w:type="character" w:styleId="Emphasis">
    <w:name w:val="Emphasis"/>
    <w:uiPriority w:val="20"/>
    <w:qFormat/>
    <w:rsid w:val="002E2389"/>
    <w:rPr>
      <w:rFonts w:ascii="Segoe UI" w:hAnsi="Segoe UI"/>
      <w:i/>
      <w:iCs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2389"/>
    <w:pPr>
      <w:spacing w:after="0"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E2389"/>
    <w:rPr>
      <w:rFonts w:ascii="Segoe UI" w:eastAsia="Times New Roman" w:hAnsi="Segoe UI" w:cs="Times New Roman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89"/>
    <w:pPr>
      <w:numPr>
        <w:ilvl w:val="1"/>
      </w:numPr>
      <w:ind w:left="357"/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2E2389"/>
    <w:rPr>
      <w:rFonts w:ascii="Segoe UI" w:eastAsia="Times New Roman" w:hAnsi="Segoe UI"/>
      <w:color w:val="5A5A5A"/>
      <w:spacing w:val="15"/>
    </w:rPr>
  </w:style>
  <w:style w:type="character" w:styleId="SubtleEmphasis">
    <w:name w:val="Subtle Emphasis"/>
    <w:uiPriority w:val="19"/>
    <w:qFormat/>
    <w:rsid w:val="002E2389"/>
    <w:rPr>
      <w:rFonts w:ascii="Segoe UI" w:hAnsi="Segoe UI"/>
      <w:i/>
      <w:iCs/>
      <w:color w:val="404040"/>
      <w:sz w:val="21"/>
    </w:rPr>
  </w:style>
  <w:style w:type="character" w:styleId="IntenseEmphasis">
    <w:name w:val="Intense Emphasis"/>
    <w:uiPriority w:val="21"/>
    <w:qFormat/>
    <w:rsid w:val="002E2389"/>
    <w:rPr>
      <w:rFonts w:ascii="Segoe UI" w:hAnsi="Segoe UI"/>
      <w:i/>
      <w:iCs/>
      <w:color w:val="auto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2E2389"/>
    <w:rPr>
      <w:rFonts w:ascii="Segoe UI" w:hAnsi="Segoe UI"/>
      <w:i/>
      <w:iCs/>
      <w:sz w:val="21"/>
    </w:rPr>
  </w:style>
  <w:style w:type="character" w:styleId="PlaceholderText">
    <w:name w:val="Placeholder Text"/>
    <w:basedOn w:val="DefaultParagraphFont"/>
    <w:uiPriority w:val="99"/>
    <w:semiHidden/>
    <w:rsid w:val="006A6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Laatu\Laatuliit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selmointi xmlns="85207832-5e3c-4f78-b374-8cf75933d921">2024-04-07T21:00:00+00:00</Katselmointi>
    <Hyväksyjä xmlns="85207832-5e3c-4f78-b374-8cf75933d921">Pennanen Sirpa</Hyväksyjä>
    <Julkaisupäivä xmlns="85207832-5e3c-4f78-b374-8cf75933d921" xsi:nil="true"/>
    <Prosessi xmlns="85207832-5e3c-4f78-b374-8cf75933d921">Liiketoiminta</Prosessi>
    <Versio xmlns="85207832-5e3c-4f78-b374-8cf75933d921">1.00</Versio>
    <Ydinprosessi xmlns="85207832-5e3c-4f78-b374-8cf75933d921">Asiakasprosessi</Ydinprosessi>
    <Voimassaolo xmlns="85207832-5e3c-4f78-b374-8cf75933d921">voimassa</Voimassaolo>
    <Akkreditointi xmlns="85207832-5e3c-4f78-b374-8cf75933d921">false</Akkreditointi>
    <Aliprosessi xmlns="85207832-5e3c-4f78-b374-8cf75933d921">Mikrobiologia</Aliprosessi>
    <Lukijat xmlns="85207832-5e3c-4f78-b374-8cf75933d921">3 TU03 Mikrobiologia </Lukijat>
    <Tarkastaja xmlns="85207832-5e3c-4f78-b374-8cf75933d921">Kirsi Maija</Tarkastaja>
    <Tyyppi xmlns="85207832-5e3c-4f78-b374-8cf75933d921">Liite</Tyyppi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17F7CD192D44C8A741CDF7B307849" ma:contentTypeVersion="22" ma:contentTypeDescription="Create a new document." ma:contentTypeScope="" ma:versionID="2c52e1817734ef481b84e177e5823595">
  <xsd:schema xmlns:xsd="http://www.w3.org/2001/XMLSchema" xmlns:xs="http://www.w3.org/2001/XMLSchema" xmlns:p="http://schemas.microsoft.com/office/2006/metadata/properties" xmlns:ns2="7b06cff7-bd7f-46fe-932c-ddd5dae951df" xmlns:ns4="85207832-5e3c-4f78-b374-8cf75933d921" targetNamespace="http://schemas.microsoft.com/office/2006/metadata/properties" ma:root="true" ma:fieldsID="d13242e073859b1f19684ead16e23547" ns2:_="" ns4:_="">
    <xsd:import namespace="7b06cff7-bd7f-46fe-932c-ddd5dae951df"/>
    <xsd:import namespace="85207832-5e3c-4f78-b374-8cf75933d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4:Akkreditointi" minOccurs="0"/>
                <xsd:element ref="ns4:Aliprosessi"/>
                <xsd:element ref="ns4:Hyväksyjä"/>
                <xsd:element ref="ns4:Julkaisupäivä" minOccurs="0"/>
                <xsd:element ref="ns4:Katselmointi" minOccurs="0"/>
                <xsd:element ref="ns4:Lukijat"/>
                <xsd:element ref="ns4:Prosessi"/>
                <xsd:element ref="ns4:Tarkastaja" minOccurs="0"/>
                <xsd:element ref="ns4:Tyyppi"/>
                <xsd:element ref="ns4:Versio" minOccurs="0"/>
                <xsd:element ref="ns4:Voimassaolo"/>
                <xsd:element ref="ns4:Ydinprosess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cff7-bd7f-46fe-932c-ddd5dae95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7832-5e3c-4f78-b374-8cf75933d921" elementFormDefault="qualified">
    <xsd:import namespace="http://schemas.microsoft.com/office/2006/documentManagement/types"/>
    <xsd:import namespace="http://schemas.microsoft.com/office/infopath/2007/PartnerControls"/>
    <xsd:element name="Akkreditointi" ma:index="11" nillable="true" ma:displayName="Akkreditointi" ma:default="0" ma:internalName="Akkreditointi">
      <xsd:simpleType>
        <xsd:restriction base="dms:Boolean"/>
      </xsd:simpleType>
    </xsd:element>
    <xsd:element name="Aliprosessi" ma:index="12" ma:displayName="Aliprosessi" ma:default="---" ma:description="Ohjeen sijainti laatudokumentaation hierarkiassa" ma:format="Dropdown" ma:internalName="Aliprosessi">
      <xsd:simpleType>
        <xsd:restriction base="dms:Choice">
          <xsd:enumeration value="---"/>
          <xsd:enumeration value="Biomonitorointi"/>
          <xsd:enumeration value="Sisäympäristö"/>
          <xsd:enumeration value="Kemia"/>
          <xsd:enumeration value="Koulutus"/>
          <xsd:enumeration value="Mikrobiologia"/>
          <xsd:enumeration value="Suojainten testaus"/>
          <xsd:enumeration value="Työhygienia"/>
          <xsd:enumeration value="Työlääketiede"/>
          <xsd:enumeration value="Patologia"/>
          <xsd:enumeration value="Aerosolit ja pölyt"/>
          <xsd:enumeration value="---"/>
          <xsd:enumeration value="Suunnitelmista tuloksiin"/>
          <xsd:enumeration value="Tilauksesta perintään"/>
          <xsd:enumeration value="Kirjauksesta tilinpäätökseen"/>
          <xsd:enumeration value="Työsuhdeasiat"/>
          <xsd:enumeration value="Resursointi"/>
          <xsd:enumeration value="Työhyvinvointi"/>
          <xsd:enumeration value="Asiakirjanhallinta ja arkistointi"/>
          <xsd:enumeration value="Tietopalvelu"/>
          <xsd:enumeration value="Tietovarannot ja -aineistot"/>
          <xsd:enumeration value="ICT - kehitysprojektit"/>
          <xsd:enumeration value="ICT - kokonaissuunnittelu"/>
          <xsd:enumeration value="ICT - toimivuuden varmistaminen"/>
          <xsd:enumeration value="Hankinta"/>
          <xsd:enumeration value="Toimitilat"/>
        </xsd:restriction>
      </xsd:simpleType>
    </xsd:element>
    <xsd:element name="Hyväksyjä" ma:index="13" ma:displayName="Hyväksyjä" ma:description="Ohjeen hyväksyjä, joka voi olla henkilö tai taho, esimerkiksi johtoryhmä tai johtokunta. Huomioi Vastuut ja valtuudet" ma:internalName="Hyv_x00e4_ksyj_x00e4_">
      <xsd:simpleType>
        <xsd:restriction base="dms:Text">
          <xsd:maxLength value="255"/>
        </xsd:restriction>
      </xsd:simpleType>
    </xsd:element>
    <xsd:element name="Julkaisupäivä" ma:index="14" nillable="true" ma:displayName="Julkaisupäivä" ma:description="Ohjeen voimaantulo- tai julkaisupäivämäärä" ma:format="DateOnly" ma:internalName="Julkaisup_x00e4_iv_x00e4_">
      <xsd:simpleType>
        <xsd:restriction base="dms:DateTime"/>
      </xsd:simpleType>
    </xsd:element>
    <xsd:element name="Katselmointi" ma:index="15" nillable="true" ma:displayName="Katselmointi" ma:description="Seuraavan katselmoinnin deadline-päivämäärä. Taajuus tulee olla määritettynä itse ohjeessa." ma:format="DateOnly" ma:internalName="Katselmointi">
      <xsd:simpleType>
        <xsd:restriction base="dms:DateTime"/>
      </xsd:simpleType>
    </xsd:element>
    <xsd:element name="Lukijat" ma:index="16" ma:displayName="Lukijat" ma:description="Ohjeen kohderyhmä kuvataan vähintään numerolla 1-3 seuraavasti:&#10;1 Kaikki Työterveyslaitoksessa&#10;2 Esimiehet&#10;3 Ohjeessa kuvatun toiminnon tai tehtävän tekijät&#10;Tietoa voi tarkentaa esimerkiksi: 3, aluevastaavat tms." ma:internalName="Lukijat">
      <xsd:simpleType>
        <xsd:restriction base="dms:Text">
          <xsd:maxLength value="255"/>
        </xsd:restriction>
      </xsd:simpleType>
    </xsd:element>
    <xsd:element name="Prosessi" ma:index="17" ma:displayName="Prosessi" ma:default="---" ma:description="Ohjeen sijainti prosessiarkkitehtuurissa" ma:format="Dropdown" ma:internalName="Prosessi">
      <xsd:simpleType>
        <xsd:restriction base="dms:Choice">
          <xsd:enumeration value="---"/>
          <xsd:enumeration value="Asiakkuudet ja kumppanuudet"/>
          <xsd:enumeration value="Asiantuntijatyö"/>
          <xsd:enumeration value="Liiketoiminta"/>
          <xsd:enumeration value="Tuotekehitys"/>
          <xsd:enumeration value="Tutkimus ja kehitys"/>
          <xsd:enumeration value="Henkilöstö"/>
          <xsd:enumeration value="Infra ja hankinta"/>
          <xsd:enumeration value="Talous"/>
          <xsd:enumeration value="Tiedonhallinta"/>
        </xsd:restriction>
      </xsd:simpleType>
    </xsd:element>
    <xsd:element name="Tarkastaja" ma:index="18" nillable="true" ma:displayName="Tarkastaja" ma:description="Ohjeen tarkastaja/t, jos nimetty." ma:internalName="Tarkastaja">
      <xsd:simpleType>
        <xsd:restriction base="dms:Text">
          <xsd:maxLength value="255"/>
        </xsd:restriction>
      </xsd:simpleType>
    </xsd:element>
    <xsd:element name="Tyyppi" ma:index="19" ma:displayName="Tyyppi" ma:default="Toimintaohje" ma:description="Ohjeen tyyppi" ma:format="Dropdown" ma:internalName="Tyyppi">
      <xsd:simpleType>
        <xsd:restriction base="dms:Choice">
          <xsd:enumeration value="Toimintaohje"/>
          <xsd:enumeration value="Työohje"/>
          <xsd:enumeration value="Menetelmäohje"/>
          <xsd:enumeration value="Laiteohje"/>
          <xsd:enumeration value="Liite"/>
        </xsd:restriction>
      </xsd:simpleType>
    </xsd:element>
    <xsd:element name="Versio" ma:index="20" nillable="true" ma:displayName="Versio" ma:decimals="2" ma:default="1" ma:description="Versionumero" ma:internalName="Versio" ma:percentage="FALSE">
      <xsd:simpleType>
        <xsd:restriction base="dms:Number"/>
      </xsd:simpleType>
    </xsd:element>
    <xsd:element name="Voimassaolo" ma:index="21" ma:displayName="Voimassaolo" ma:default="voimassa" ma:description="Ohjeen status" ma:format="Dropdown" ma:internalName="Voimassaolo">
      <xsd:simpleType>
        <xsd:restriction base="dms:Choice">
          <xsd:enumeration value="voimassa"/>
          <xsd:enumeration value="KUMOTTU"/>
        </xsd:restriction>
      </xsd:simpleType>
    </xsd:element>
    <xsd:element name="Ydinprosessi" ma:index="22" ma:displayName="Ydinprosessi" ma:default="Johtaminen" ma:description="Hierarkian ylin taso" ma:format="Dropdown" ma:internalName="Ydinprosessi">
      <xsd:simpleType>
        <xsd:restriction base="dms:Choice">
          <xsd:enumeration value="Johtaminen"/>
          <xsd:enumeration value="Asiakasprosessi"/>
          <xsd:enumeration value="Tukiproses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F3109-9724-4485-A2CC-BAADB190E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FDCAE-E33A-4FA1-92A8-73F20162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87A7-F2A4-4A2C-AB20-2474ED5474B3}">
  <ds:schemaRefs>
    <ds:schemaRef ds:uri="http://schemas.microsoft.com/office/2006/metadata/properties"/>
    <ds:schemaRef ds:uri="http://schemas.microsoft.com/office/infopath/2007/PartnerControls"/>
    <ds:schemaRef ds:uri="85207832-5e3c-4f78-b374-8cf75933d921"/>
  </ds:schemaRefs>
</ds:datastoreItem>
</file>

<file path=customXml/itemProps4.xml><?xml version="1.0" encoding="utf-8"?>
<ds:datastoreItem xmlns:ds="http://schemas.openxmlformats.org/officeDocument/2006/customXml" ds:itemID="{3073F042-4A85-4A1F-803D-46AC889E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cff7-bd7f-46fe-932c-ddd5dae951df"/>
    <ds:schemaRef ds:uri="85207832-5e3c-4f78-b374-8cf75933d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Laatuliitepohja.dotx</Template>
  <TotalTime>1</TotalTime>
  <Pages>6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Mikrobianalyysien tilauslomake</vt:lpstr>
    </vt:vector>
  </TitlesOfParts>
  <Company>Työterveyslaitos</Company>
  <LinksUpToDate>false</LinksUpToDate>
  <CharactersWithSpaces>1611</CharactersWithSpaces>
  <SharedDoc>false</SharedDoc>
  <HLinks>
    <vt:vector size="48" baseType="variant">
      <vt:variant>
        <vt:i4>1245237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_Toc441045459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_Toc441045458</vt:lpwstr>
      </vt:variant>
      <vt:variant>
        <vt:i4>1245237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_Toc441045457</vt:lpwstr>
      </vt:variant>
      <vt:variant>
        <vt:i4>1245237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_Toc441045456</vt:lpwstr>
      </vt:variant>
      <vt:variant>
        <vt:i4>1245237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_Toc441045455</vt:lpwstr>
      </vt:variant>
      <vt:variant>
        <vt:i4>1245237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_Toc441045454</vt:lpwstr>
      </vt:variant>
      <vt:variant>
        <vt:i4>1245237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_Toc441045453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_Toc441045452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Mikrobianalyysien tilauslomake - pintanäyte kvantitatiiviseen analysiin</dc:title>
  <dc:subject>Mikrobianalyysitilaus - pintanäyte kvantitatiiviseen analyysiin</dc:subject>
  <dc:creator>Tirkkonen Jenni</dc:creator>
  <cp:keywords/>
  <cp:lastModifiedBy>Westerholm Tuire</cp:lastModifiedBy>
  <cp:revision>2</cp:revision>
  <cp:lastPrinted>2021-01-25T10:03:00Z</cp:lastPrinted>
  <dcterms:created xsi:type="dcterms:W3CDTF">2021-12-07T07:52:00Z</dcterms:created>
  <dcterms:modified xsi:type="dcterms:W3CDTF">2021-12-07T07:52:00Z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0x01010011717F7CD192D44C8A741CDF7B307849</vt:lpwstr>
  </property>
  <property fmtid="{D5CDD505-2E9C-101B-9397-08002B2CF9AE}" pid="3" name="Manager">
    <vt:lpwstr/>
  </property>
  <property fmtid="{D5CDD505-2E9C-101B-9397-08002B2CF9AE}" pid="4" name="Tarkastaja">
    <vt:lpwstr>T Arkastaja</vt:lpwstr>
  </property>
</Properties>
</file>