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2133B" w14:textId="4E16B485" w:rsidR="00183846" w:rsidRPr="000D6A4E" w:rsidRDefault="0037662A" w:rsidP="000D6A4E">
      <w:pPr>
        <w:pStyle w:val="Otsikko1"/>
      </w:pPr>
      <w:r w:rsidRPr="000D6A4E">
        <w:t>E</w:t>
      </w:r>
      <w:r w:rsidR="000D6A4E" w:rsidRPr="000D6A4E">
        <w:t>sihenkilötyötä koskeva kysely</w:t>
      </w:r>
    </w:p>
    <w:p w14:paraId="0F32133E" w14:textId="248F6A8C" w:rsidR="00183846" w:rsidRPr="000D6A4E" w:rsidRDefault="00CC5ECB" w:rsidP="000D6A4E">
      <w:r w:rsidRPr="000D6A4E">
        <w:t>Esihenkilö</w:t>
      </w:r>
      <w:r w:rsidR="0037662A" w:rsidRPr="000D6A4E">
        <w:t xml:space="preserve">-kyselyyn kuuluvat alla olevat väittämät ja kysymykset. </w:t>
      </w:r>
      <w:r w:rsidR="003A0451">
        <w:t>Esihenkilösuhdetta koskevien</w:t>
      </w:r>
      <w:r w:rsidR="0037662A" w:rsidRPr="000D6A4E">
        <w:t xml:space="preserve"> väittämien tavoitteena on herätellä vastaajaa huomaamaan myös se, miten hän voi omalla toiminnallaan vaikuttaa ja luoda edellytyksiä </w:t>
      </w:r>
      <w:r w:rsidR="006316B2" w:rsidRPr="000D6A4E">
        <w:t>esihenkilö</w:t>
      </w:r>
      <w:r w:rsidR="0037662A" w:rsidRPr="000D6A4E">
        <w:t xml:space="preserve">n toiminnalle. Kohteena on siis </w:t>
      </w:r>
      <w:r w:rsidRPr="000D6A4E">
        <w:t>esihenkilö</w:t>
      </w:r>
      <w:r w:rsidR="0037662A" w:rsidRPr="000D6A4E">
        <w:t xml:space="preserve">−työntekijä-suhde. On mahdollista ohjeistaa kysely siten, että ketään </w:t>
      </w:r>
      <w:r w:rsidR="00DD4B9D" w:rsidRPr="000D6A4E">
        <w:t xml:space="preserve">ei velvoiteta </w:t>
      </w:r>
      <w:r w:rsidR="0037662A" w:rsidRPr="000D6A4E">
        <w:t>vastaamaan</w:t>
      </w:r>
      <w:r w:rsidR="00DD4B9D">
        <w:t xml:space="preserve"> </w:t>
      </w:r>
      <w:r w:rsidR="00DD4B9D" w:rsidRPr="000D6A4E">
        <w:t>näihin väittämiin</w:t>
      </w:r>
      <w:r w:rsidR="0037662A" w:rsidRPr="000D6A4E">
        <w:t xml:space="preserve">, vaan ohjeistetaan itsekseen pohtimaan näitä ja tekemään itsearviointi ilman, että lähettää vastauksia </w:t>
      </w:r>
      <w:r w:rsidR="006316B2" w:rsidRPr="000D6A4E">
        <w:t>esihenkilö</w:t>
      </w:r>
      <w:r w:rsidR="0037662A" w:rsidRPr="000D6A4E">
        <w:t>lle. Sopikaa tästä yhdessä. Voit muokata väittämiä ja kysymyksiä. Muista kyselyistä</w:t>
      </w:r>
      <w:r w:rsidR="00722209">
        <w:t>, kuten</w:t>
      </w:r>
      <w:r w:rsidR="0037662A" w:rsidRPr="000D6A4E">
        <w:t xml:space="preserve"> </w:t>
      </w:r>
      <w:r w:rsidR="00722209">
        <w:t>y</w:t>
      </w:r>
      <w:r w:rsidR="0037662A" w:rsidRPr="000D6A4E">
        <w:t>ksilö</w:t>
      </w:r>
      <w:r w:rsidR="00862CD9">
        <w:t>n työfiilistä</w:t>
      </w:r>
      <w:r w:rsidR="0037662A" w:rsidRPr="000D6A4E">
        <w:t xml:space="preserve"> ja </w:t>
      </w:r>
      <w:r w:rsidR="00722209">
        <w:t>työy</w:t>
      </w:r>
      <w:r w:rsidR="0037662A" w:rsidRPr="000D6A4E">
        <w:t>hteisö</w:t>
      </w:r>
      <w:r w:rsidR="00862CD9">
        <w:t xml:space="preserve">n ilmapiiriä </w:t>
      </w:r>
      <w:r w:rsidR="00722209">
        <w:t xml:space="preserve">koskevista </w:t>
      </w:r>
      <w:r w:rsidR="0037662A" w:rsidRPr="000D6A4E">
        <w:t>kyselyistä voit katsoa ideoita uusien kysymystyyppien luomiseksi.</w:t>
      </w:r>
    </w:p>
    <w:p w14:paraId="0F321341" w14:textId="3494AA2C" w:rsidR="00183846" w:rsidRPr="000D6A4E" w:rsidRDefault="006316B2" w:rsidP="000D6A4E">
      <w:pPr>
        <w:pStyle w:val="Otsikko2"/>
      </w:pPr>
      <w:r w:rsidRPr="000D6A4E">
        <w:t>E</w:t>
      </w:r>
      <w:r w:rsidR="000D6A4E">
        <w:t>sihenkilön toiminta</w:t>
      </w:r>
    </w:p>
    <w:p w14:paraId="0F321345" w14:textId="1FB44DB4" w:rsidR="00183846" w:rsidRPr="000D6A4E" w:rsidRDefault="0037662A" w:rsidP="000D6A4E">
      <w:r w:rsidRPr="000D6A4E">
        <w:t xml:space="preserve">Seuraavassa esitetään </w:t>
      </w:r>
      <w:r w:rsidR="006316B2" w:rsidRPr="000D6A4E">
        <w:t>esihenkilö</w:t>
      </w:r>
      <w:r w:rsidRPr="000D6A4E">
        <w:t xml:space="preserve">si toimintaan liittyviä väittämiä. Ole hyvä ja arvioi, miten hyvin ne kuvaavat </w:t>
      </w:r>
      <w:r w:rsidR="006316B2" w:rsidRPr="000D6A4E">
        <w:t>esihenkilö</w:t>
      </w:r>
      <w:r w:rsidRPr="000D6A4E">
        <w:t>si toimintaa.</w:t>
      </w:r>
    </w:p>
    <w:tbl>
      <w:tblPr>
        <w:tblStyle w:val="TaulukkoRuudukko"/>
        <w:tblW w:w="0" w:type="auto"/>
        <w:tblLayout w:type="fixed"/>
        <w:tblLook w:val="01E0" w:firstRow="1" w:lastRow="1" w:firstColumn="1" w:lastColumn="1" w:noHBand="0" w:noVBand="0"/>
      </w:tblPr>
      <w:tblGrid>
        <w:gridCol w:w="4560"/>
        <w:gridCol w:w="1247"/>
        <w:gridCol w:w="1276"/>
        <w:gridCol w:w="1435"/>
        <w:gridCol w:w="1258"/>
      </w:tblGrid>
      <w:tr w:rsidR="00183846" w:rsidRPr="000D6A4E" w14:paraId="0F32134F" w14:textId="77777777" w:rsidTr="00A1664D">
        <w:trPr>
          <w:cantSplit/>
          <w:trHeight w:val="616"/>
        </w:trPr>
        <w:tc>
          <w:tcPr>
            <w:tcW w:w="4560" w:type="dxa"/>
          </w:tcPr>
          <w:p w14:paraId="0F321346" w14:textId="77777777" w:rsidR="00183846" w:rsidRPr="000D6A4E" w:rsidRDefault="00183846" w:rsidP="000D6A4E">
            <w:pPr>
              <w:jc w:val="center"/>
            </w:pPr>
          </w:p>
        </w:tc>
        <w:tc>
          <w:tcPr>
            <w:tcW w:w="1247" w:type="dxa"/>
          </w:tcPr>
          <w:p w14:paraId="0F321348" w14:textId="1020D7BF" w:rsidR="00183846" w:rsidRPr="000D6A4E" w:rsidRDefault="0037662A" w:rsidP="00487A36">
            <w:pPr>
              <w:jc w:val="center"/>
            </w:pPr>
            <w:r w:rsidRPr="000D6A4E">
              <w:t>1=Ei kuvaa</w:t>
            </w:r>
            <w:r w:rsidR="00487A36">
              <w:t xml:space="preserve"> </w:t>
            </w:r>
            <w:r w:rsidRPr="000D6A4E">
              <w:t>ollenkaan</w:t>
            </w:r>
          </w:p>
        </w:tc>
        <w:tc>
          <w:tcPr>
            <w:tcW w:w="1276" w:type="dxa"/>
          </w:tcPr>
          <w:p w14:paraId="0F32134A" w14:textId="6DAC9FC6" w:rsidR="00183846" w:rsidRPr="000D6A4E" w:rsidRDefault="0037662A" w:rsidP="00487A36">
            <w:pPr>
              <w:jc w:val="center"/>
            </w:pPr>
            <w:r w:rsidRPr="000D6A4E">
              <w:t>2=Kuvaa</w:t>
            </w:r>
            <w:r w:rsidR="00487A36">
              <w:t xml:space="preserve"> </w:t>
            </w:r>
            <w:r w:rsidRPr="000D6A4E">
              <w:t>vain vähän</w:t>
            </w:r>
          </w:p>
        </w:tc>
        <w:tc>
          <w:tcPr>
            <w:tcW w:w="1435" w:type="dxa"/>
          </w:tcPr>
          <w:p w14:paraId="0F32134C" w14:textId="7A5A474F" w:rsidR="00183846" w:rsidRPr="000D6A4E" w:rsidRDefault="0037662A" w:rsidP="00487A36">
            <w:pPr>
              <w:jc w:val="center"/>
            </w:pPr>
            <w:r w:rsidRPr="000D6A4E">
              <w:t>3=Kuvaa</w:t>
            </w:r>
            <w:r w:rsidR="00487A36">
              <w:t xml:space="preserve"> </w:t>
            </w:r>
            <w:r w:rsidRPr="000D6A4E">
              <w:t>melko selvästi</w:t>
            </w:r>
          </w:p>
        </w:tc>
        <w:tc>
          <w:tcPr>
            <w:tcW w:w="1258" w:type="dxa"/>
          </w:tcPr>
          <w:p w14:paraId="0F32134E" w14:textId="53EF851C" w:rsidR="00183846" w:rsidRPr="000D6A4E" w:rsidRDefault="0037662A" w:rsidP="00487A36">
            <w:pPr>
              <w:jc w:val="center"/>
            </w:pPr>
            <w:r w:rsidRPr="000D6A4E">
              <w:t>4=Kuvaa</w:t>
            </w:r>
            <w:r w:rsidR="00487A36">
              <w:t xml:space="preserve"> </w:t>
            </w:r>
            <w:r w:rsidRPr="000D6A4E">
              <w:t>täysin</w:t>
            </w:r>
          </w:p>
        </w:tc>
      </w:tr>
      <w:tr w:rsidR="00183846" w:rsidRPr="000D6A4E" w14:paraId="0F321355" w14:textId="77777777" w:rsidTr="00A1664D">
        <w:trPr>
          <w:cantSplit/>
          <w:trHeight w:val="508"/>
        </w:trPr>
        <w:tc>
          <w:tcPr>
            <w:tcW w:w="4560" w:type="dxa"/>
          </w:tcPr>
          <w:p w14:paraId="0F321350" w14:textId="77CFA2B2" w:rsidR="00183846" w:rsidRPr="000D6A4E" w:rsidRDefault="006316B2" w:rsidP="000D6A4E">
            <w:r w:rsidRPr="000D6A4E">
              <w:t>Esihenkilö</w:t>
            </w:r>
            <w:r w:rsidR="0037662A" w:rsidRPr="000D6A4E">
              <w:t>ni tukee minua riittävästi.</w:t>
            </w:r>
          </w:p>
        </w:tc>
        <w:tc>
          <w:tcPr>
            <w:tcW w:w="1247" w:type="dxa"/>
          </w:tcPr>
          <w:p w14:paraId="0F321351" w14:textId="086978C1" w:rsidR="00183846" w:rsidRPr="000D6A4E" w:rsidRDefault="0037662A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9376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A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52" w14:textId="26E3B649" w:rsidR="00183846" w:rsidRPr="000D6A4E" w:rsidRDefault="0037662A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1549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A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53" w14:textId="0BF5C7C1" w:rsidR="00183846" w:rsidRPr="000D6A4E" w:rsidRDefault="0037662A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11951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A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54" w14:textId="1328754C" w:rsidR="00183846" w:rsidRPr="000D6A4E" w:rsidRDefault="0037662A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617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A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5B" w14:textId="77777777" w:rsidTr="00A1664D">
        <w:trPr>
          <w:cantSplit/>
          <w:trHeight w:val="509"/>
        </w:trPr>
        <w:tc>
          <w:tcPr>
            <w:tcW w:w="4560" w:type="dxa"/>
          </w:tcPr>
          <w:p w14:paraId="0F321356" w14:textId="1777BC1F" w:rsidR="000D6A4E" w:rsidRPr="000D6A4E" w:rsidRDefault="000D6A4E" w:rsidP="000D6A4E">
            <w:r w:rsidRPr="000D6A4E">
              <w:t>Esihenkilöni puhuu minulle ystävällisesti.</w:t>
            </w:r>
          </w:p>
        </w:tc>
        <w:tc>
          <w:tcPr>
            <w:tcW w:w="1247" w:type="dxa"/>
          </w:tcPr>
          <w:p w14:paraId="0F321357" w14:textId="3A34024B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24764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58" w14:textId="1DA0DE1F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42207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59" w14:textId="3001C492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12564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5A" w14:textId="57515880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6693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61" w14:textId="77777777" w:rsidTr="00A1664D">
        <w:trPr>
          <w:cantSplit/>
          <w:trHeight w:val="508"/>
        </w:trPr>
        <w:tc>
          <w:tcPr>
            <w:tcW w:w="4560" w:type="dxa"/>
          </w:tcPr>
          <w:p w14:paraId="0F32135C" w14:textId="1C09A4AD" w:rsidR="000D6A4E" w:rsidRPr="000D6A4E" w:rsidRDefault="000D6A4E" w:rsidP="000D6A4E">
            <w:r w:rsidRPr="000D6A4E">
              <w:t>Esihenkilöni kannustaa minua.</w:t>
            </w:r>
          </w:p>
        </w:tc>
        <w:tc>
          <w:tcPr>
            <w:tcW w:w="1247" w:type="dxa"/>
          </w:tcPr>
          <w:p w14:paraId="0F32135D" w14:textId="399BA388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7549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5E" w14:textId="6E4973AD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12025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5F" w14:textId="141090E6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12036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60" w14:textId="7E2B4815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74356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67" w14:textId="77777777" w:rsidTr="00A1664D">
        <w:trPr>
          <w:cantSplit/>
          <w:trHeight w:val="777"/>
        </w:trPr>
        <w:tc>
          <w:tcPr>
            <w:tcW w:w="4560" w:type="dxa"/>
          </w:tcPr>
          <w:p w14:paraId="0F321362" w14:textId="3552BA1D" w:rsidR="000D6A4E" w:rsidRPr="000D6A4E" w:rsidRDefault="000D6A4E" w:rsidP="000D6A4E">
            <w:r w:rsidRPr="000D6A4E">
              <w:t>Esihenkilöni luo uskoa tulevaan, kun sitä tarvitaan.</w:t>
            </w:r>
          </w:p>
        </w:tc>
        <w:tc>
          <w:tcPr>
            <w:tcW w:w="1247" w:type="dxa"/>
          </w:tcPr>
          <w:p w14:paraId="0F321363" w14:textId="154082D1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104989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64" w14:textId="2690A13E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15639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65" w14:textId="6B972DF4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9465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66" w14:textId="77A18223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820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6D" w14:textId="77777777" w:rsidTr="00A1664D">
        <w:trPr>
          <w:cantSplit/>
          <w:trHeight w:val="508"/>
        </w:trPr>
        <w:tc>
          <w:tcPr>
            <w:tcW w:w="4560" w:type="dxa"/>
          </w:tcPr>
          <w:p w14:paraId="0F321368" w14:textId="57376539" w:rsidR="000D6A4E" w:rsidRPr="000D6A4E" w:rsidRDefault="000D6A4E" w:rsidP="000D6A4E">
            <w:r w:rsidRPr="000D6A4E">
              <w:t>Esihenkilöni kohtelee minua arvostavasti.</w:t>
            </w:r>
          </w:p>
        </w:tc>
        <w:tc>
          <w:tcPr>
            <w:tcW w:w="1247" w:type="dxa"/>
          </w:tcPr>
          <w:p w14:paraId="0F321369" w14:textId="6AB6A6CA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6753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6A" w14:textId="67CE15DC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107812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6B" w14:textId="4A5A1D9D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9257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6C" w14:textId="379A05A4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8513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73" w14:textId="77777777" w:rsidTr="00A1664D">
        <w:trPr>
          <w:cantSplit/>
          <w:trHeight w:val="506"/>
        </w:trPr>
        <w:tc>
          <w:tcPr>
            <w:tcW w:w="4560" w:type="dxa"/>
          </w:tcPr>
          <w:p w14:paraId="0F32136E" w14:textId="5AD6E1A2" w:rsidR="000D6A4E" w:rsidRPr="000D6A4E" w:rsidRDefault="000D6A4E" w:rsidP="000D6A4E">
            <w:r w:rsidRPr="000D6A4E">
              <w:t>Esihenkilöni on luotettava.</w:t>
            </w:r>
          </w:p>
        </w:tc>
        <w:tc>
          <w:tcPr>
            <w:tcW w:w="1247" w:type="dxa"/>
          </w:tcPr>
          <w:p w14:paraId="0F32136F" w14:textId="1C1471B4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9159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70" w14:textId="46D8212D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16795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71" w14:textId="05CE213A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136201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72" w14:textId="7CDA3DC4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2039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79" w14:textId="77777777" w:rsidTr="00A1664D">
        <w:trPr>
          <w:cantSplit/>
          <w:trHeight w:val="508"/>
        </w:trPr>
        <w:tc>
          <w:tcPr>
            <w:tcW w:w="4560" w:type="dxa"/>
          </w:tcPr>
          <w:p w14:paraId="0F321374" w14:textId="6760DA5E" w:rsidR="000D6A4E" w:rsidRPr="000D6A4E" w:rsidRDefault="000D6A4E" w:rsidP="000D6A4E">
            <w:r w:rsidRPr="000D6A4E">
              <w:lastRenderedPageBreak/>
              <w:t>Esihenkilöni toiminta on reilua.</w:t>
            </w:r>
          </w:p>
        </w:tc>
        <w:tc>
          <w:tcPr>
            <w:tcW w:w="1247" w:type="dxa"/>
          </w:tcPr>
          <w:p w14:paraId="0F321375" w14:textId="005CC383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6605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76" w14:textId="5464D1A2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478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77" w14:textId="6E4BFB22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9660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78" w14:textId="40ECA77E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73173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7F" w14:textId="77777777" w:rsidTr="00A1664D">
        <w:trPr>
          <w:cantSplit/>
          <w:trHeight w:val="778"/>
        </w:trPr>
        <w:tc>
          <w:tcPr>
            <w:tcW w:w="4560" w:type="dxa"/>
          </w:tcPr>
          <w:p w14:paraId="0F32137A" w14:textId="47DF9CA6" w:rsidR="000D6A4E" w:rsidRPr="000D6A4E" w:rsidRDefault="000D6A4E" w:rsidP="000D6A4E">
            <w:r w:rsidRPr="000D6A4E">
              <w:t>Esihenkilöni on riittävästi saatavilla/tavoitettavissa.</w:t>
            </w:r>
          </w:p>
        </w:tc>
        <w:tc>
          <w:tcPr>
            <w:tcW w:w="1247" w:type="dxa"/>
          </w:tcPr>
          <w:p w14:paraId="0F32137B" w14:textId="753057CC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31596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7C" w14:textId="559C3535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4982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7D" w14:textId="0B7340FA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9775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7E" w14:textId="2F21EF11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21003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85" w14:textId="77777777" w:rsidTr="00A1664D">
        <w:trPr>
          <w:cantSplit/>
          <w:trHeight w:val="508"/>
        </w:trPr>
        <w:tc>
          <w:tcPr>
            <w:tcW w:w="4560" w:type="dxa"/>
          </w:tcPr>
          <w:p w14:paraId="0F321380" w14:textId="78E43956" w:rsidR="000D6A4E" w:rsidRPr="000D6A4E" w:rsidRDefault="000D6A4E" w:rsidP="000D6A4E">
            <w:r w:rsidRPr="000D6A4E">
              <w:t>Esihenkilöni kyselee riittävästi työstäni.</w:t>
            </w:r>
          </w:p>
        </w:tc>
        <w:tc>
          <w:tcPr>
            <w:tcW w:w="1247" w:type="dxa"/>
          </w:tcPr>
          <w:p w14:paraId="0F321381" w14:textId="69BFFCB6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81253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82" w14:textId="09113C46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20194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83" w14:textId="3F22EF6A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508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84" w14:textId="6EA8FC14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8695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8B" w14:textId="77777777" w:rsidTr="00A1664D">
        <w:trPr>
          <w:cantSplit/>
          <w:trHeight w:val="777"/>
        </w:trPr>
        <w:tc>
          <w:tcPr>
            <w:tcW w:w="4560" w:type="dxa"/>
          </w:tcPr>
          <w:p w14:paraId="0F321386" w14:textId="3A5DAC18" w:rsidR="000D6A4E" w:rsidRPr="000D6A4E" w:rsidRDefault="000D6A4E" w:rsidP="000D6A4E">
            <w:r w:rsidRPr="000D6A4E">
              <w:t>Esihenkilöni on kiinnostunut siitä, miten voin työssäni.</w:t>
            </w:r>
          </w:p>
        </w:tc>
        <w:tc>
          <w:tcPr>
            <w:tcW w:w="1247" w:type="dxa"/>
          </w:tcPr>
          <w:p w14:paraId="0F321387" w14:textId="58CF0B40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33615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88" w14:textId="49A0D999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7221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89" w14:textId="2AAC28EB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20800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8A" w14:textId="1441FF80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5140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91" w14:textId="77777777" w:rsidTr="00A1664D">
        <w:trPr>
          <w:cantSplit/>
          <w:trHeight w:val="777"/>
        </w:trPr>
        <w:tc>
          <w:tcPr>
            <w:tcW w:w="4560" w:type="dxa"/>
          </w:tcPr>
          <w:p w14:paraId="0F32138C" w14:textId="300E5B71" w:rsidR="000D6A4E" w:rsidRPr="000D6A4E" w:rsidRDefault="000D6A4E" w:rsidP="000D6A4E">
            <w:r w:rsidRPr="000D6A4E">
              <w:t>Esihenkilöni ottaa palautetta vastaan työstään rauhallisesti.</w:t>
            </w:r>
          </w:p>
        </w:tc>
        <w:tc>
          <w:tcPr>
            <w:tcW w:w="1247" w:type="dxa"/>
          </w:tcPr>
          <w:p w14:paraId="0F32138D" w14:textId="585045C1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7376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8E" w14:textId="4820B06E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20314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14:paraId="0F32138F" w14:textId="0A709682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93089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8" w:type="dxa"/>
          </w:tcPr>
          <w:p w14:paraId="0F321390" w14:textId="27FE1DFE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32905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F321394" w14:textId="25C63C4D" w:rsidR="00183846" w:rsidRPr="000D6A4E" w:rsidRDefault="00CC5ECB" w:rsidP="000D6A4E">
      <w:pPr>
        <w:pStyle w:val="Otsikko2"/>
      </w:pPr>
      <w:r w:rsidRPr="000D6A4E">
        <w:t>E</w:t>
      </w:r>
      <w:r w:rsidR="000D6A4E">
        <w:t>sihenkilösuhde</w:t>
      </w:r>
    </w:p>
    <w:p w14:paraId="0F321397" w14:textId="0ECB1B81" w:rsidR="00183846" w:rsidRPr="000D6A4E" w:rsidRDefault="0037662A" w:rsidP="000D6A4E">
      <w:r w:rsidRPr="000D6A4E">
        <w:t>Seuraavassa esitetään väittämiä, jotka kuvaavat sinun ja esi</w:t>
      </w:r>
      <w:r w:rsidR="00CC5ECB" w:rsidRPr="000D6A4E">
        <w:t>henkilösi</w:t>
      </w:r>
      <w:r w:rsidRPr="000D6A4E">
        <w:t xml:space="preserve"> suhdetta. Arvioi, miten hyvin seuraavat väitteet kuvaavat omaa toimintaasi.</w:t>
      </w:r>
    </w:p>
    <w:tbl>
      <w:tblPr>
        <w:tblStyle w:val="TaulukkoRuudukko"/>
        <w:tblW w:w="0" w:type="auto"/>
        <w:tblLayout w:type="fixed"/>
        <w:tblLook w:val="01E0" w:firstRow="1" w:lastRow="1" w:firstColumn="1" w:lastColumn="1" w:noHBand="0" w:noVBand="0"/>
      </w:tblPr>
      <w:tblGrid>
        <w:gridCol w:w="4603"/>
        <w:gridCol w:w="1204"/>
        <w:gridCol w:w="1276"/>
        <w:gridCol w:w="1417"/>
        <w:gridCol w:w="1276"/>
      </w:tblGrid>
      <w:tr w:rsidR="000D6A4E" w:rsidRPr="000D6A4E" w14:paraId="0F3213A7" w14:textId="77777777" w:rsidTr="00A1664D">
        <w:trPr>
          <w:cantSplit/>
          <w:trHeight w:val="777"/>
        </w:trPr>
        <w:tc>
          <w:tcPr>
            <w:tcW w:w="4603" w:type="dxa"/>
          </w:tcPr>
          <w:p w14:paraId="0F3213A2" w14:textId="0DD27456" w:rsidR="000D6A4E" w:rsidRPr="000D6A4E" w:rsidRDefault="000D6A4E" w:rsidP="000D6A4E"/>
        </w:tc>
        <w:tc>
          <w:tcPr>
            <w:tcW w:w="1204" w:type="dxa"/>
          </w:tcPr>
          <w:p w14:paraId="0F3213A3" w14:textId="67BC36A5" w:rsidR="000D6A4E" w:rsidRPr="000D6A4E" w:rsidRDefault="000D6A4E" w:rsidP="00487A36">
            <w:pPr>
              <w:jc w:val="center"/>
            </w:pPr>
            <w:r w:rsidRPr="000D6A4E">
              <w:t>1=Ei kuvaa</w:t>
            </w:r>
            <w:r w:rsidR="00487A36">
              <w:t xml:space="preserve"> </w:t>
            </w:r>
            <w:r w:rsidRPr="000D6A4E">
              <w:t>ollenkaan</w:t>
            </w:r>
          </w:p>
        </w:tc>
        <w:tc>
          <w:tcPr>
            <w:tcW w:w="1276" w:type="dxa"/>
          </w:tcPr>
          <w:p w14:paraId="0F3213A4" w14:textId="3F809236" w:rsidR="000D6A4E" w:rsidRPr="000D6A4E" w:rsidRDefault="000D6A4E" w:rsidP="00487A36">
            <w:pPr>
              <w:jc w:val="center"/>
            </w:pPr>
            <w:r w:rsidRPr="000D6A4E">
              <w:t>2=Kuvaa</w:t>
            </w:r>
            <w:r w:rsidR="00487A36">
              <w:t xml:space="preserve"> </w:t>
            </w:r>
            <w:r w:rsidRPr="000D6A4E">
              <w:t>vain vähän</w:t>
            </w:r>
          </w:p>
        </w:tc>
        <w:tc>
          <w:tcPr>
            <w:tcW w:w="1417" w:type="dxa"/>
          </w:tcPr>
          <w:p w14:paraId="0F3213A5" w14:textId="44255EB3" w:rsidR="000D6A4E" w:rsidRPr="000D6A4E" w:rsidRDefault="000D6A4E" w:rsidP="00487A36">
            <w:pPr>
              <w:jc w:val="center"/>
            </w:pPr>
            <w:r w:rsidRPr="000D6A4E">
              <w:t>3=Kuvaa</w:t>
            </w:r>
            <w:r w:rsidR="00487A36">
              <w:t xml:space="preserve"> </w:t>
            </w:r>
            <w:r w:rsidRPr="000D6A4E">
              <w:t>melko selvästi</w:t>
            </w:r>
          </w:p>
        </w:tc>
        <w:tc>
          <w:tcPr>
            <w:tcW w:w="1276" w:type="dxa"/>
          </w:tcPr>
          <w:p w14:paraId="0F3213A6" w14:textId="1782ED50" w:rsidR="000D6A4E" w:rsidRPr="000D6A4E" w:rsidRDefault="000D6A4E" w:rsidP="00487A36">
            <w:pPr>
              <w:jc w:val="center"/>
            </w:pPr>
            <w:r w:rsidRPr="000D6A4E">
              <w:t>4=Kuvaa</w:t>
            </w:r>
            <w:r w:rsidR="00487A36">
              <w:t xml:space="preserve"> </w:t>
            </w:r>
            <w:r w:rsidRPr="000D6A4E">
              <w:t>täysin</w:t>
            </w:r>
          </w:p>
        </w:tc>
      </w:tr>
      <w:tr w:rsidR="000D6A4E" w:rsidRPr="000D6A4E" w14:paraId="6C43C71E" w14:textId="77777777" w:rsidTr="00A1664D">
        <w:trPr>
          <w:cantSplit/>
          <w:trHeight w:val="777"/>
        </w:trPr>
        <w:tc>
          <w:tcPr>
            <w:tcW w:w="4603" w:type="dxa"/>
          </w:tcPr>
          <w:p w14:paraId="49CA6350" w14:textId="5DC5BB51" w:rsidR="000D6A4E" w:rsidRPr="000D6A4E" w:rsidRDefault="000D6A4E" w:rsidP="000D6A4E">
            <w:r w:rsidRPr="000D6A4E">
              <w:t>Keskustelen esihenkilöideni kanssa ikävistäkin asioista rauhallisesti.</w:t>
            </w:r>
          </w:p>
        </w:tc>
        <w:tc>
          <w:tcPr>
            <w:tcW w:w="1204" w:type="dxa"/>
          </w:tcPr>
          <w:p w14:paraId="7450C701" w14:textId="77D871DA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8574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9EF747D" w14:textId="02F100A0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16829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254B474" w14:textId="1CAE29AB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19280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69BA634" w14:textId="0888E6BB" w:rsidR="000D6A4E" w:rsidRPr="000D6A4E" w:rsidRDefault="000D6A4E" w:rsidP="000D6A4E">
            <w:pPr>
              <w:jc w:val="center"/>
              <w:rPr>
                <w:sz w:val="24"/>
                <w:szCs w:val="24"/>
              </w:rPr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212360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AD" w14:textId="77777777" w:rsidTr="00A1664D">
        <w:trPr>
          <w:cantSplit/>
          <w:trHeight w:val="777"/>
        </w:trPr>
        <w:tc>
          <w:tcPr>
            <w:tcW w:w="4603" w:type="dxa"/>
          </w:tcPr>
          <w:p w14:paraId="0F3213A8" w14:textId="16EADD9A" w:rsidR="000D6A4E" w:rsidRPr="000D6A4E" w:rsidRDefault="000D6A4E" w:rsidP="000D6A4E">
            <w:r w:rsidRPr="000D6A4E">
              <w:t>Otan nopeasti yhteyttä esihenkilööni, jos tarvitsen lisää tukea.</w:t>
            </w:r>
          </w:p>
        </w:tc>
        <w:tc>
          <w:tcPr>
            <w:tcW w:w="1204" w:type="dxa"/>
          </w:tcPr>
          <w:p w14:paraId="0F3213A9" w14:textId="216F0CC1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1275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AA" w14:textId="593BA6C1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29029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AB" w14:textId="2451F786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18130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AC" w14:textId="2801DD6F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6866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B3" w14:textId="77777777" w:rsidTr="00A1664D">
        <w:trPr>
          <w:cantSplit/>
          <w:trHeight w:val="777"/>
        </w:trPr>
        <w:tc>
          <w:tcPr>
            <w:tcW w:w="4603" w:type="dxa"/>
          </w:tcPr>
          <w:p w14:paraId="0F3213AE" w14:textId="70AB1E73" w:rsidR="000D6A4E" w:rsidRPr="000D6A4E" w:rsidRDefault="000D6A4E" w:rsidP="000D6A4E">
            <w:r w:rsidRPr="000D6A4E">
              <w:t>Pyrin omalla toiminnallani tukemaan esihenkilöltäni hänen työssään.</w:t>
            </w:r>
          </w:p>
        </w:tc>
        <w:tc>
          <w:tcPr>
            <w:tcW w:w="1204" w:type="dxa"/>
          </w:tcPr>
          <w:p w14:paraId="0F3213AF" w14:textId="14E67C19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755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B0" w14:textId="6EC6A10E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2751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B1" w14:textId="28AD0D27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7934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B2" w14:textId="15E759A1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79873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B9" w14:textId="77777777" w:rsidTr="00A1664D">
        <w:trPr>
          <w:cantSplit/>
          <w:trHeight w:val="775"/>
        </w:trPr>
        <w:tc>
          <w:tcPr>
            <w:tcW w:w="4603" w:type="dxa"/>
          </w:tcPr>
          <w:p w14:paraId="0F3213B4" w14:textId="1BDE550F" w:rsidR="000D6A4E" w:rsidRPr="000D6A4E" w:rsidRDefault="000D6A4E" w:rsidP="000D6A4E">
            <w:r w:rsidRPr="000D6A4E">
              <w:lastRenderedPageBreak/>
              <w:t>Teen aktiivisesti esihenkilölleni ehdotuksia työni/työpaikkamme kehittämiseksi.</w:t>
            </w:r>
          </w:p>
        </w:tc>
        <w:tc>
          <w:tcPr>
            <w:tcW w:w="1204" w:type="dxa"/>
          </w:tcPr>
          <w:p w14:paraId="0F3213B5" w14:textId="0F530955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44791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B6" w14:textId="2353FE3B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19488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B7" w14:textId="1F9308DB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7236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B8" w14:textId="14940EEB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4108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BF" w14:textId="77777777" w:rsidTr="00A1664D">
        <w:trPr>
          <w:cantSplit/>
          <w:trHeight w:val="508"/>
        </w:trPr>
        <w:tc>
          <w:tcPr>
            <w:tcW w:w="4603" w:type="dxa"/>
          </w:tcPr>
          <w:p w14:paraId="0F3213BA" w14:textId="495DA182" w:rsidR="000D6A4E" w:rsidRPr="000D6A4E" w:rsidRDefault="000D6A4E" w:rsidP="000D6A4E">
            <w:r w:rsidRPr="000D6A4E">
              <w:t>Puhun esihenkilölleni ystävällisesti.</w:t>
            </w:r>
          </w:p>
        </w:tc>
        <w:tc>
          <w:tcPr>
            <w:tcW w:w="1204" w:type="dxa"/>
          </w:tcPr>
          <w:p w14:paraId="0F3213BB" w14:textId="7181AC4C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384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BC" w14:textId="19C8C87A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214672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BD" w14:textId="55D04A9F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197327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BE" w14:textId="512ADF4E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89526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C5" w14:textId="77777777" w:rsidTr="00A1664D">
        <w:trPr>
          <w:cantSplit/>
          <w:trHeight w:val="508"/>
        </w:trPr>
        <w:tc>
          <w:tcPr>
            <w:tcW w:w="4603" w:type="dxa"/>
          </w:tcPr>
          <w:p w14:paraId="0F3213C0" w14:textId="2C6B7A99" w:rsidR="000D6A4E" w:rsidRPr="000D6A4E" w:rsidRDefault="000D6A4E" w:rsidP="000D6A4E">
            <w:r w:rsidRPr="000D6A4E">
              <w:t>Annan esihenkilölleni palautetta rakentavasti.</w:t>
            </w:r>
          </w:p>
        </w:tc>
        <w:tc>
          <w:tcPr>
            <w:tcW w:w="1204" w:type="dxa"/>
          </w:tcPr>
          <w:p w14:paraId="0F3213C1" w14:textId="2C83A1AF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3192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C2" w14:textId="07AB6278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691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C3" w14:textId="3065ACCE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15538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C4" w14:textId="081D8F6D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2577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CB" w14:textId="77777777" w:rsidTr="00A1664D">
        <w:trPr>
          <w:cantSplit/>
          <w:trHeight w:val="777"/>
        </w:trPr>
        <w:tc>
          <w:tcPr>
            <w:tcW w:w="4603" w:type="dxa"/>
          </w:tcPr>
          <w:p w14:paraId="0F3213C6" w14:textId="29D50B6F" w:rsidR="000D6A4E" w:rsidRPr="000D6A4E" w:rsidRDefault="000D6A4E" w:rsidP="000D6A4E">
            <w:r w:rsidRPr="000D6A4E">
              <w:t>Pyrin tarkastelemaan asioita myös esihenkilöni näkökulmasta.</w:t>
            </w:r>
          </w:p>
        </w:tc>
        <w:tc>
          <w:tcPr>
            <w:tcW w:w="1204" w:type="dxa"/>
          </w:tcPr>
          <w:p w14:paraId="0F3213C7" w14:textId="6C9A41D9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12734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C8" w14:textId="5B53A8F0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101916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C9" w14:textId="4A271FBE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3810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CA" w14:textId="67D7204A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4078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D1" w14:textId="77777777" w:rsidTr="00A1664D">
        <w:trPr>
          <w:cantSplit/>
          <w:trHeight w:val="777"/>
        </w:trPr>
        <w:tc>
          <w:tcPr>
            <w:tcW w:w="4603" w:type="dxa"/>
          </w:tcPr>
          <w:p w14:paraId="0F3213CC" w14:textId="640387AB" w:rsidR="000D6A4E" w:rsidRPr="000D6A4E" w:rsidRDefault="000D6A4E" w:rsidP="000D6A4E">
            <w:r w:rsidRPr="000D6A4E">
              <w:t>Mikäli jokin asia on esihenkilöni ja minun välillä epäselvää, selvitän asian nopeasti.</w:t>
            </w:r>
          </w:p>
        </w:tc>
        <w:tc>
          <w:tcPr>
            <w:tcW w:w="1204" w:type="dxa"/>
          </w:tcPr>
          <w:p w14:paraId="0F3213CD" w14:textId="092347D8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201094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CE" w14:textId="70008746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-118088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CF" w14:textId="2DD8DEFF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1862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D0" w14:textId="35CCDF7C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6933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D7" w14:textId="77777777" w:rsidTr="00A1664D">
        <w:trPr>
          <w:cantSplit/>
          <w:trHeight w:val="778"/>
        </w:trPr>
        <w:tc>
          <w:tcPr>
            <w:tcW w:w="4603" w:type="dxa"/>
          </w:tcPr>
          <w:p w14:paraId="0F3213D2" w14:textId="483F0EB3" w:rsidR="000D6A4E" w:rsidRPr="000D6A4E" w:rsidRDefault="000D6A4E" w:rsidP="000D6A4E">
            <w:r w:rsidRPr="000D6A4E">
              <w:t>Puhun esihenkilöstäni eteenpäin vain hyviä asioita.</w:t>
            </w:r>
          </w:p>
        </w:tc>
        <w:tc>
          <w:tcPr>
            <w:tcW w:w="1204" w:type="dxa"/>
          </w:tcPr>
          <w:p w14:paraId="0F3213D3" w14:textId="0293DA04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47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D4" w14:textId="0CD94C35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20500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D5" w14:textId="75E376E2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19956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D6" w14:textId="4693FBCA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40831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DD" w14:textId="77777777" w:rsidTr="00A1664D">
        <w:trPr>
          <w:cantSplit/>
          <w:trHeight w:val="775"/>
        </w:trPr>
        <w:tc>
          <w:tcPr>
            <w:tcW w:w="4603" w:type="dxa"/>
          </w:tcPr>
          <w:p w14:paraId="0F3213D8" w14:textId="56F0C213" w:rsidR="000D6A4E" w:rsidRPr="000D6A4E" w:rsidRDefault="000D6A4E" w:rsidP="000D6A4E">
            <w:r w:rsidRPr="000D6A4E">
              <w:t>Toimin siten, että esihenkilöni voi luottaa minuun.</w:t>
            </w:r>
          </w:p>
        </w:tc>
        <w:tc>
          <w:tcPr>
            <w:tcW w:w="1204" w:type="dxa"/>
          </w:tcPr>
          <w:p w14:paraId="0F3213D9" w14:textId="18C85BC4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5543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DA" w14:textId="70BC99C0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491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DB" w14:textId="609CEF40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5680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DC" w14:textId="31E639BF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61875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6A4E" w:rsidRPr="000D6A4E" w14:paraId="0F3213E3" w14:textId="77777777" w:rsidTr="00A1664D">
        <w:trPr>
          <w:cantSplit/>
          <w:trHeight w:val="1046"/>
        </w:trPr>
        <w:tc>
          <w:tcPr>
            <w:tcW w:w="4603" w:type="dxa"/>
          </w:tcPr>
          <w:p w14:paraId="0F3213DE" w14:textId="7209EA1B" w:rsidR="000D6A4E" w:rsidRPr="000D6A4E" w:rsidRDefault="000D6A4E" w:rsidP="000D6A4E">
            <w:r w:rsidRPr="000D6A4E">
              <w:t>Mikäli en ole tyytyväinen esihenkilöni toimintaan, otan asian puheeksi hänen kanssaan viipymättä.</w:t>
            </w:r>
          </w:p>
        </w:tc>
        <w:tc>
          <w:tcPr>
            <w:tcW w:w="1204" w:type="dxa"/>
          </w:tcPr>
          <w:p w14:paraId="0F3213DF" w14:textId="697B3381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id w:val="-17373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E0" w14:textId="1333D802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id w:val="68725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3213E1" w14:textId="3AA0C4E0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3</w:t>
            </w:r>
            <w:sdt>
              <w:sdtPr>
                <w:rPr>
                  <w:sz w:val="24"/>
                  <w:szCs w:val="24"/>
                </w:rPr>
                <w:id w:val="-10184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3213E2" w14:textId="357ED95F" w:rsidR="000D6A4E" w:rsidRPr="000D6A4E" w:rsidRDefault="000D6A4E" w:rsidP="000D6A4E">
            <w:pPr>
              <w:jc w:val="center"/>
            </w:pPr>
            <w:r w:rsidRPr="000D6A4E">
              <w:rPr>
                <w:sz w:val="24"/>
                <w:szCs w:val="24"/>
              </w:rPr>
              <w:t>4</w:t>
            </w:r>
            <w:sdt>
              <w:sdtPr>
                <w:rPr>
                  <w:sz w:val="24"/>
                  <w:szCs w:val="24"/>
                </w:rPr>
                <w:id w:val="-15260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F3213E6" w14:textId="2D8F832F" w:rsidR="00183846" w:rsidRPr="000D6A4E" w:rsidRDefault="0037662A" w:rsidP="000D6A4E">
      <w:r w:rsidRPr="000D6A4E">
        <w:t xml:space="preserve">Miten tyytyväinen noin yleisesti ottaen olet sinun ja </w:t>
      </w:r>
      <w:r w:rsidR="006316B2" w:rsidRPr="000D6A4E">
        <w:t>esihenkilö</w:t>
      </w:r>
      <w:r w:rsidRPr="000D6A4E">
        <w:t>si suhteeseen?</w:t>
      </w:r>
    </w:p>
    <w:p w14:paraId="662786AD" w14:textId="77777777" w:rsidR="000D6A4E" w:rsidRDefault="000D6A4E" w:rsidP="000D6A4E">
      <w:pPr>
        <w:spacing w:after="0"/>
      </w:pPr>
      <w:r w:rsidRPr="009F19CE">
        <w:rPr>
          <w:noProof/>
        </w:rPr>
        <w:drawing>
          <wp:inline distT="0" distB="0" distL="0" distR="0" wp14:anchorId="6EE70663" wp14:editId="2FECFAF4">
            <wp:extent cx="1269873" cy="423290"/>
            <wp:effectExtent l="0" t="0" r="6985" b="0"/>
            <wp:docPr id="43" name="image1.jpeg" descr="Tyytyväisyyden tasoa kuvastavat hymynaamat, joiden alla on laatikot sopivimman vaihtoehdon rastittamista varten. Naamojen ilmeet vasemmalta oikealle: tyytymätön, neutraali, tyytyväin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yytyväisyyden tasoa kuvastavat hymynaamat, joiden alla on laatikot sopivimman vaihtoehdon rastittamista varten. Naamojen ilmeet vasemmalta oikealle: tyytymätön, neutraali, tyytyväine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73" cy="4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ten tyytyväinen olet sinun ja esihenkilösi suhteeseen?"/>
        <w:tblDescription w:val="Rastita parhaiten tyytyväisyyttäsi sinun ja esihenkilösi suhteeseen luonnehtiva vaihtoehto. Vaihtoehdot vasemmalta oikealle: tyytymätön, neutraali, tyytyväinen"/>
      </w:tblPr>
      <w:tblGrid>
        <w:gridCol w:w="651"/>
        <w:gridCol w:w="651"/>
        <w:gridCol w:w="651"/>
      </w:tblGrid>
      <w:tr w:rsidR="000D6A4E" w:rsidRPr="004A1CF4" w14:paraId="0AE42EE0" w14:textId="77777777" w:rsidTr="003E0D2A">
        <w:trPr>
          <w:trHeight w:val="731"/>
        </w:trPr>
        <w:sdt>
          <w:sdtPr>
            <w:rPr>
              <w:sz w:val="24"/>
              <w:szCs w:val="24"/>
            </w:rPr>
            <w:id w:val="-10940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156690B6" w14:textId="77777777" w:rsidR="000D6A4E" w:rsidRPr="004A1CF4" w:rsidRDefault="000D6A4E" w:rsidP="003E0D2A">
                <w:pPr>
                  <w:jc w:val="center"/>
                  <w:rPr>
                    <w:sz w:val="24"/>
                    <w:szCs w:val="24"/>
                  </w:rPr>
                </w:pPr>
                <w:r w:rsidRPr="004A1C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352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1ACA653E" w14:textId="77777777" w:rsidR="000D6A4E" w:rsidRPr="004A1CF4" w:rsidRDefault="000D6A4E" w:rsidP="003E0D2A">
                <w:pPr>
                  <w:jc w:val="center"/>
                  <w:rPr>
                    <w:sz w:val="24"/>
                    <w:szCs w:val="24"/>
                  </w:rPr>
                </w:pPr>
                <w:r w:rsidRPr="004A1C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60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19ACE2B" w14:textId="77777777" w:rsidR="000D6A4E" w:rsidRPr="004A1CF4" w:rsidRDefault="000D6A4E" w:rsidP="003E0D2A">
                <w:pPr>
                  <w:jc w:val="center"/>
                  <w:rPr>
                    <w:sz w:val="24"/>
                    <w:szCs w:val="24"/>
                  </w:rPr>
                </w:pPr>
                <w:r w:rsidRPr="004A1C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31C75E" w14:textId="77777777" w:rsidR="00A1664D" w:rsidRDefault="00A1664D" w:rsidP="000D6A4E"/>
    <w:p w14:paraId="5AA5FD58" w14:textId="77777777" w:rsidR="00A1664D" w:rsidRDefault="00A1664D">
      <w:pPr>
        <w:spacing w:before="0" w:after="0" w:line="240" w:lineRule="auto"/>
      </w:pPr>
      <w:r>
        <w:br w:type="page"/>
      </w:r>
    </w:p>
    <w:p w14:paraId="0F3213EB" w14:textId="6FBA56EF" w:rsidR="00183846" w:rsidRDefault="0037662A" w:rsidP="000D6A4E">
      <w:r w:rsidRPr="000D6A4E">
        <w:lastRenderedPageBreak/>
        <w:t xml:space="preserve">Jos ensi yönä sinusta tulisi työpaikkasi </w:t>
      </w:r>
      <w:r w:rsidR="00CC5ECB" w:rsidRPr="000D6A4E">
        <w:t>esihenkilö</w:t>
      </w:r>
      <w:r w:rsidRPr="000D6A4E">
        <w:t>, mitä tekisit uudella tavalla/toisin?</w:t>
      </w:r>
    </w:p>
    <w:sdt>
      <w:sdtPr>
        <w:rPr>
          <w:sz w:val="16"/>
        </w:rPr>
        <w:id w:val="31386528"/>
        <w:placeholder>
          <w:docPart w:val="E8FCD42FDF004769BB00ADE8B94251E0"/>
        </w:placeholder>
        <w:showingPlcHdr/>
      </w:sdtPr>
      <w:sdtContent>
        <w:p w14:paraId="41F03F52" w14:textId="1147927F" w:rsidR="000D6A4E" w:rsidRPr="000D6A4E" w:rsidRDefault="000D6A4E" w:rsidP="000D6A4E">
          <w:pPr>
            <w:spacing w:after="1080"/>
            <w:rPr>
              <w:sz w:val="16"/>
            </w:rPr>
          </w:pPr>
          <w:r w:rsidRPr="00487A36">
            <w:rPr>
              <w:rStyle w:val="Paikkamerkkiteksti"/>
              <w:color w:val="4A442A" w:themeColor="background2" w:themeShade="40"/>
            </w:rPr>
            <w:t xml:space="preserve">Kirjoita </w:t>
          </w:r>
          <w:r w:rsidR="00487A36" w:rsidRPr="00487A36">
            <w:rPr>
              <w:rStyle w:val="Paikkamerkkiteksti"/>
              <w:color w:val="4A442A" w:themeColor="background2" w:themeShade="40"/>
            </w:rPr>
            <w:t>vastauksesi tähän</w:t>
          </w:r>
          <w:r w:rsidRPr="00487A36">
            <w:rPr>
              <w:rStyle w:val="Paikkamerkkiteksti"/>
              <w:color w:val="4A442A" w:themeColor="background2" w:themeShade="40"/>
            </w:rPr>
            <w:t>.</w:t>
          </w:r>
        </w:p>
      </w:sdtContent>
    </w:sdt>
    <w:p w14:paraId="0F3213F0" w14:textId="5724B51D" w:rsidR="00183846" w:rsidRDefault="0037662A" w:rsidP="00A1664D">
      <w:pPr>
        <w:spacing w:before="0" w:after="0" w:line="240" w:lineRule="auto"/>
      </w:pPr>
      <w:r w:rsidRPr="000D6A4E">
        <w:t xml:space="preserve">Anna kolme konkreettista vinkkiä </w:t>
      </w:r>
      <w:r w:rsidR="006316B2" w:rsidRPr="000D6A4E">
        <w:t>esihenkilö</w:t>
      </w:r>
      <w:r w:rsidRPr="000D6A4E">
        <w:t xml:space="preserve">llesi, miten hän voisi olla sinulle parempi </w:t>
      </w:r>
      <w:r w:rsidR="00CC5ECB" w:rsidRPr="000D6A4E">
        <w:t>esihenkilö</w:t>
      </w:r>
      <w:r w:rsidRPr="000D6A4E">
        <w:t>.</w:t>
      </w:r>
    </w:p>
    <w:sdt>
      <w:sdtPr>
        <w:rPr>
          <w:sz w:val="16"/>
        </w:rPr>
        <w:id w:val="-1158070326"/>
        <w:placeholder>
          <w:docPart w:val="E139E82292D0409C9FC7C6FD9EEF106C"/>
        </w:placeholder>
        <w:showingPlcHdr/>
      </w:sdtPr>
      <w:sdtContent>
        <w:p w14:paraId="753E5B98" w14:textId="6CD991A2" w:rsidR="000D6A4E" w:rsidRPr="000D6A4E" w:rsidRDefault="00487A36" w:rsidP="000D6A4E">
          <w:pPr>
            <w:spacing w:after="1080"/>
            <w:rPr>
              <w:sz w:val="16"/>
            </w:rPr>
          </w:pPr>
          <w:r w:rsidRPr="00487A36">
            <w:rPr>
              <w:rStyle w:val="Paikkamerkkiteksti"/>
              <w:color w:val="4A442A" w:themeColor="background2" w:themeShade="40"/>
            </w:rPr>
            <w:t>Kirjoita vastauksesi tähän.</w:t>
          </w:r>
        </w:p>
      </w:sdtContent>
    </w:sdt>
    <w:p w14:paraId="0F3213F4" w14:textId="0E8CB585" w:rsidR="00183846" w:rsidRDefault="0037662A" w:rsidP="000D6A4E">
      <w:r w:rsidRPr="000D6A4E">
        <w:t xml:space="preserve">Anna itsellesi kolme neuvoa, jotka edistäisivät sinun ja </w:t>
      </w:r>
      <w:r w:rsidR="006316B2" w:rsidRPr="000D6A4E">
        <w:t>esihenkilö</w:t>
      </w:r>
      <w:r w:rsidRPr="000D6A4E">
        <w:t>si välistä yhteistyötä.</w:t>
      </w:r>
    </w:p>
    <w:sdt>
      <w:sdtPr>
        <w:rPr>
          <w:sz w:val="16"/>
        </w:rPr>
        <w:id w:val="2000773307"/>
        <w:placeholder>
          <w:docPart w:val="9F41EFE02C80494298E3CBB07F12A78C"/>
        </w:placeholder>
        <w:showingPlcHdr/>
      </w:sdtPr>
      <w:sdtContent>
        <w:p w14:paraId="471C7680" w14:textId="41018883" w:rsidR="000D6A4E" w:rsidRPr="000D6A4E" w:rsidRDefault="00487A36" w:rsidP="000D6A4E">
          <w:pPr>
            <w:spacing w:after="1080"/>
            <w:rPr>
              <w:sz w:val="16"/>
            </w:rPr>
          </w:pPr>
          <w:r w:rsidRPr="00487A36">
            <w:rPr>
              <w:rStyle w:val="Paikkamerkkiteksti"/>
              <w:color w:val="4A442A" w:themeColor="background2" w:themeShade="40"/>
            </w:rPr>
            <w:t>Kirjoita vastauksesi tähän.</w:t>
          </w:r>
        </w:p>
      </w:sdtContent>
    </w:sdt>
    <w:p w14:paraId="0F3213F7" w14:textId="6F43C18D" w:rsidR="00183846" w:rsidRPr="000D6A4E" w:rsidRDefault="0037662A" w:rsidP="000D6A4E">
      <w:r w:rsidRPr="000D6A4E">
        <w:t xml:space="preserve">Missä määrin </w:t>
      </w:r>
      <w:r w:rsidR="00CC5ECB" w:rsidRPr="000D6A4E">
        <w:t>esihenkilö</w:t>
      </w:r>
      <w:r w:rsidRPr="000D6A4E">
        <w:t>työ kaipaa kehittämistä työyksikössäsi juuri nyt?</w:t>
      </w:r>
      <w:r w:rsidR="006C771B" w:rsidRPr="000D6A4E">
        <w:tab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4079"/>
      </w:tblGrid>
      <w:tr w:rsidR="000D6A4E" w:rsidRPr="000D6A4E" w14:paraId="646B2BDA" w14:textId="454A9097" w:rsidTr="00487A36">
        <w:trPr>
          <w:trHeight w:val="435"/>
        </w:trPr>
        <w:tc>
          <w:tcPr>
            <w:tcW w:w="4079" w:type="dxa"/>
          </w:tcPr>
          <w:p w14:paraId="453A30B3" w14:textId="77777777" w:rsidR="000D6A4E" w:rsidRPr="000D6A4E" w:rsidRDefault="000D6A4E" w:rsidP="000D6A4E">
            <w:r w:rsidRPr="000D6A4E">
              <w:t>Ei kuulu tärkeisiin tai kiireellisiin kehittämiskohteisiin.</w:t>
            </w:r>
          </w:p>
        </w:tc>
        <w:sdt>
          <w:sdtPr>
            <w:rPr>
              <w:sz w:val="24"/>
              <w:szCs w:val="24"/>
            </w:rPr>
            <w:id w:val="-42195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9" w:type="dxa"/>
              </w:tcPr>
              <w:p w14:paraId="5899C2AD" w14:textId="4C9B6EA4" w:rsidR="000D6A4E" w:rsidRPr="000D6A4E" w:rsidRDefault="000D6A4E" w:rsidP="000D6A4E">
                <w:pPr>
                  <w:rPr>
                    <w:sz w:val="24"/>
                    <w:szCs w:val="24"/>
                  </w:rPr>
                </w:pPr>
                <w:r w:rsidRPr="000D6A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6A4E" w:rsidRPr="000D6A4E" w14:paraId="48E2D750" w14:textId="1DCE4E2D" w:rsidTr="00487A36">
        <w:trPr>
          <w:trHeight w:val="610"/>
        </w:trPr>
        <w:tc>
          <w:tcPr>
            <w:tcW w:w="4079" w:type="dxa"/>
          </w:tcPr>
          <w:p w14:paraId="7E7E2874" w14:textId="77777777" w:rsidR="000D6A4E" w:rsidRPr="000D6A4E" w:rsidRDefault="000D6A4E" w:rsidP="000D6A4E">
            <w:r w:rsidRPr="000D6A4E">
              <w:t>Kehittäminen olisi ihan hyväksi, mutta ei kovin kiireellistä.</w:t>
            </w:r>
          </w:p>
        </w:tc>
        <w:sdt>
          <w:sdtPr>
            <w:rPr>
              <w:sz w:val="24"/>
              <w:szCs w:val="24"/>
            </w:rPr>
            <w:id w:val="-141508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9" w:type="dxa"/>
              </w:tcPr>
              <w:p w14:paraId="0E99DA56" w14:textId="64D41F47" w:rsidR="000D6A4E" w:rsidRPr="000D6A4E" w:rsidRDefault="000D6A4E" w:rsidP="000D6A4E">
                <w:pPr>
                  <w:rPr>
                    <w:sz w:val="24"/>
                    <w:szCs w:val="24"/>
                  </w:rPr>
                </w:pPr>
                <w:r w:rsidRPr="000D6A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6A4E" w:rsidRPr="000D6A4E" w14:paraId="3CCF539C" w14:textId="3F59BB62" w:rsidTr="00487A36">
        <w:trPr>
          <w:trHeight w:val="433"/>
        </w:trPr>
        <w:tc>
          <w:tcPr>
            <w:tcW w:w="4079" w:type="dxa"/>
          </w:tcPr>
          <w:p w14:paraId="416AE491" w14:textId="77777777" w:rsidR="000D6A4E" w:rsidRPr="000D6A4E" w:rsidRDefault="000D6A4E" w:rsidP="000D6A4E">
            <w:r w:rsidRPr="000D6A4E">
              <w:t>Kuuluu tärkeisiin ja kiireellisiin kehittämiskohteisiin.</w:t>
            </w:r>
          </w:p>
        </w:tc>
        <w:sdt>
          <w:sdtPr>
            <w:rPr>
              <w:sz w:val="24"/>
              <w:szCs w:val="24"/>
            </w:rPr>
            <w:id w:val="204756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9" w:type="dxa"/>
              </w:tcPr>
              <w:p w14:paraId="70766388" w14:textId="23C860BA" w:rsidR="000D6A4E" w:rsidRPr="000D6A4E" w:rsidRDefault="000D6A4E" w:rsidP="000D6A4E">
                <w:pPr>
                  <w:rPr>
                    <w:sz w:val="24"/>
                    <w:szCs w:val="24"/>
                  </w:rPr>
                </w:pPr>
                <w:r w:rsidRPr="000D6A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043A1A2" w14:textId="593DE6EB" w:rsidR="00EE6BF3" w:rsidRPr="000D6A4E" w:rsidRDefault="00EE6BF3" w:rsidP="000D6A4E">
      <w:pPr>
        <w:pStyle w:val="Otsikko2"/>
      </w:pPr>
      <w:r w:rsidRPr="000D6A4E">
        <w:t>Läh</w:t>
      </w:r>
      <w:r w:rsidR="000D6A4E">
        <w:t>teet</w:t>
      </w:r>
    </w:p>
    <w:p w14:paraId="7CFDE5D2" w14:textId="68E1EDBA" w:rsidR="00EE6BF3" w:rsidRPr="000D6A4E" w:rsidRDefault="00EE6BF3" w:rsidP="000D6A4E">
      <w:r w:rsidRPr="000D6A4E">
        <w:t xml:space="preserve">Alkuperäinen kysely on peräisin Tampereen yliopiston Työhyvinvoinnin tutkimusryhmän Kehitä työhyvinvointia -sivustolta. </w:t>
      </w:r>
      <w:r w:rsidR="00F1008E" w:rsidRPr="000D6A4E">
        <w:t xml:space="preserve"> </w:t>
      </w:r>
      <w:r w:rsidRPr="000D6A4E">
        <w:t xml:space="preserve">URL: </w:t>
      </w:r>
      <w:hyperlink r:id="rId10" w:history="1">
        <w:r w:rsidRPr="000D6A4E">
          <w:rPr>
            <w:rStyle w:val="Hyperlinkki"/>
          </w:rPr>
          <w:t>https://sites.tuni.fi/kehitatyohyvinvointia/esittely/</w:t>
        </w:r>
      </w:hyperlink>
    </w:p>
    <w:p w14:paraId="7C815A6F" w14:textId="48F3DB77" w:rsidR="000D6A4E" w:rsidRPr="009F19CE" w:rsidRDefault="000D6A4E" w:rsidP="000D6A4E">
      <w:r>
        <w:t>Tämä kysely on muotoiltu alkuperäisen kyselyn pohjalta</w:t>
      </w:r>
      <w:r w:rsidRPr="00900B4C">
        <w:t xml:space="preserve"> osana Terveydenhuollon työntekijät digimurroksessa: Yhteistyön ja asiakaslähtöisyyden uudet haasteet -hanketta. Hanke on toteutettu Työterveyslaitoksen ja Tampereen yliopiston yhteistyössä ja sitä on rahoittanut Työterveyslaitos.</w:t>
      </w:r>
    </w:p>
    <w:sectPr w:rsidR="000D6A4E" w:rsidRPr="009F19CE" w:rsidSect="00487A36">
      <w:headerReference w:type="default" r:id="rId11"/>
      <w:footerReference w:type="default" r:id="rId12"/>
      <w:pgSz w:w="11910" w:h="16840"/>
      <w:pgMar w:top="1080" w:right="1040" w:bottom="280" w:left="1020" w:header="17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B151" w14:textId="77777777" w:rsidR="006D2A71" w:rsidRDefault="006D2A71" w:rsidP="00487A36">
      <w:pPr>
        <w:spacing w:before="0" w:after="0" w:line="240" w:lineRule="auto"/>
      </w:pPr>
      <w:r>
        <w:separator/>
      </w:r>
    </w:p>
  </w:endnote>
  <w:endnote w:type="continuationSeparator" w:id="0">
    <w:p w14:paraId="0843C863" w14:textId="77777777" w:rsidR="006D2A71" w:rsidRDefault="006D2A71" w:rsidP="00487A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3950052"/>
      <w:docPartObj>
        <w:docPartGallery w:val="Page Numbers (Bottom of Page)"/>
        <w:docPartUnique/>
      </w:docPartObj>
    </w:sdtPr>
    <w:sdtContent>
      <w:p w14:paraId="27156FEC" w14:textId="72091B16" w:rsidR="00487A36" w:rsidRDefault="00487A36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A9D3A" w14:textId="77777777" w:rsidR="00487A36" w:rsidRDefault="00487A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DDA9" w14:textId="77777777" w:rsidR="006D2A71" w:rsidRDefault="006D2A71" w:rsidP="00487A36">
      <w:pPr>
        <w:spacing w:before="0" w:after="0" w:line="240" w:lineRule="auto"/>
      </w:pPr>
      <w:r>
        <w:separator/>
      </w:r>
    </w:p>
  </w:footnote>
  <w:footnote w:type="continuationSeparator" w:id="0">
    <w:p w14:paraId="4513EAAE" w14:textId="77777777" w:rsidR="006D2A71" w:rsidRDefault="006D2A71" w:rsidP="00487A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7895" w14:textId="476C4C26" w:rsidR="00487A36" w:rsidRDefault="00487A36" w:rsidP="00487A36">
    <w:pPr>
      <w:pStyle w:val="Yltunniste"/>
      <w:spacing w:after="480"/>
    </w:pPr>
    <w:r>
      <w:rPr>
        <w:noProof/>
        <w:lang w:eastAsia="fi-FI"/>
      </w:rPr>
      <w:drawing>
        <wp:inline distT="0" distB="0" distL="0" distR="0" wp14:anchorId="590FBFB5" wp14:editId="4C3A71DF">
          <wp:extent cx="1941830" cy="381000"/>
          <wp:effectExtent l="0" t="0" r="0" b="0"/>
          <wp:docPr id="40" name="Picture 11" descr="Työterveyslaitoks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yöterveyslaitoks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2F6029" wp14:editId="2988F12B">
          <wp:extent cx="2117323" cy="655320"/>
          <wp:effectExtent l="0" t="0" r="0" b="0"/>
          <wp:docPr id="41" name="Picture 6" descr="Tampereen yliopi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ampereen yliopist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464" cy="67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98C43C" wp14:editId="50ACDB75">
          <wp:extent cx="1778000" cy="717067"/>
          <wp:effectExtent l="0" t="0" r="0" b="6985"/>
          <wp:docPr id="42" name="Picture 7" descr="Työsuojelurah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yösuojelurahast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46" cy="75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46"/>
    <w:rsid w:val="000D6A4E"/>
    <w:rsid w:val="00183846"/>
    <w:rsid w:val="001C6D57"/>
    <w:rsid w:val="00214BAA"/>
    <w:rsid w:val="002B04BA"/>
    <w:rsid w:val="002C2852"/>
    <w:rsid w:val="002F5E26"/>
    <w:rsid w:val="00373CB5"/>
    <w:rsid w:val="0037662A"/>
    <w:rsid w:val="003A0451"/>
    <w:rsid w:val="003C4430"/>
    <w:rsid w:val="00476AA0"/>
    <w:rsid w:val="00487A36"/>
    <w:rsid w:val="004E6055"/>
    <w:rsid w:val="005A6BB3"/>
    <w:rsid w:val="006316B2"/>
    <w:rsid w:val="006C771B"/>
    <w:rsid w:val="006D2A71"/>
    <w:rsid w:val="006F3D91"/>
    <w:rsid w:val="00722209"/>
    <w:rsid w:val="00734BD2"/>
    <w:rsid w:val="007545EC"/>
    <w:rsid w:val="00765C7C"/>
    <w:rsid w:val="008131F0"/>
    <w:rsid w:val="00862CD9"/>
    <w:rsid w:val="008F4ADE"/>
    <w:rsid w:val="00933133"/>
    <w:rsid w:val="00A1664D"/>
    <w:rsid w:val="00A229D9"/>
    <w:rsid w:val="00AB4FA0"/>
    <w:rsid w:val="00B2726A"/>
    <w:rsid w:val="00B44460"/>
    <w:rsid w:val="00CC5ECB"/>
    <w:rsid w:val="00CC7F29"/>
    <w:rsid w:val="00CE0900"/>
    <w:rsid w:val="00D84FCF"/>
    <w:rsid w:val="00DD4B9D"/>
    <w:rsid w:val="00EE6BF3"/>
    <w:rsid w:val="00F1008E"/>
    <w:rsid w:val="00F33C81"/>
    <w:rsid w:val="00F7467A"/>
    <w:rsid w:val="00F75F49"/>
    <w:rsid w:val="00FA1CD4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133B"/>
  <w15:docId w15:val="{1C88F429-5FCE-4B55-B548-B95BD109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6A4E"/>
    <w:pPr>
      <w:spacing w:before="240" w:after="240" w:line="360" w:lineRule="auto"/>
    </w:pPr>
    <w:rPr>
      <w:rFonts w:ascii="Arial" w:eastAsia="Carlito" w:hAnsi="Arial" w:cs="Carlito"/>
      <w:lang w:val="fi-FI"/>
    </w:rPr>
  </w:style>
  <w:style w:type="paragraph" w:styleId="Otsikko1">
    <w:name w:val="heading 1"/>
    <w:basedOn w:val="Normaali"/>
    <w:uiPriority w:val="9"/>
    <w:qFormat/>
    <w:rsid w:val="000D6A4E"/>
    <w:pPr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1664D"/>
    <w:pPr>
      <w:keepNext/>
      <w:keepLines/>
      <w:spacing w:before="360"/>
      <w:outlineLvl w:val="1"/>
    </w:pPr>
    <w:rPr>
      <w:rFonts w:eastAsiaTheme="majorEastAsia" w:cstheme="majorHAnsi"/>
      <w:b/>
      <w:color w:val="000000" w:themeColor="text1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12"/>
      <w:ind w:left="8"/>
    </w:pPr>
  </w:style>
  <w:style w:type="character" w:customStyle="1" w:styleId="Otsikko2Char">
    <w:name w:val="Otsikko 2 Char"/>
    <w:basedOn w:val="Kappaleenoletusfontti"/>
    <w:link w:val="Otsikko2"/>
    <w:uiPriority w:val="9"/>
    <w:rsid w:val="00A1664D"/>
    <w:rPr>
      <w:rFonts w:ascii="Arial" w:eastAsiaTheme="majorEastAsia" w:hAnsi="Arial" w:cstheme="majorHAnsi"/>
      <w:b/>
      <w:color w:val="000000" w:themeColor="text1"/>
      <w:sz w:val="24"/>
      <w:szCs w:val="26"/>
      <w:lang w:val="fi-FI"/>
    </w:rPr>
  </w:style>
  <w:style w:type="paragraph" w:styleId="Eivli">
    <w:name w:val="No Spacing"/>
    <w:uiPriority w:val="1"/>
    <w:qFormat/>
    <w:rsid w:val="000D6A4E"/>
    <w:rPr>
      <w:rFonts w:ascii="Carlito" w:eastAsia="Carlito" w:hAnsi="Carlito" w:cs="Carlito"/>
      <w:lang w:val="fi-FI"/>
    </w:rPr>
  </w:style>
  <w:style w:type="table" w:styleId="TaulukkoRuudukko">
    <w:name w:val="Table Grid"/>
    <w:basedOn w:val="Normaalitaulukko"/>
    <w:uiPriority w:val="39"/>
    <w:rsid w:val="000D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D6A4E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0D6A4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6A4E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87A3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7A36"/>
    <w:rPr>
      <w:rFonts w:ascii="Arial" w:eastAsia="Carlito" w:hAnsi="Arial" w:cs="Carlito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87A3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7A36"/>
    <w:rPr>
      <w:rFonts w:ascii="Arial" w:eastAsia="Carlito" w:hAnsi="Arial" w:cs="Carlito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tuni.fi/kehitatyohyvinvointia/esittel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D42FDF004769BB00ADE8B94251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8A61EE-C31F-4943-B5D0-B1E6977F3385}"/>
      </w:docPartPr>
      <w:docPartBody>
        <w:p w:rsidR="00000000" w:rsidRDefault="00AC0287" w:rsidP="00AC0287">
          <w:pPr>
            <w:pStyle w:val="E8FCD42FDF004769BB00ADE8B94251E0"/>
          </w:pPr>
          <w:r w:rsidRPr="00487A36">
            <w:rPr>
              <w:rStyle w:val="Paikkamerkkiteksti"/>
              <w:color w:val="3B3838" w:themeColor="background2" w:themeShade="40"/>
            </w:rPr>
            <w:t>Kirjoita vastauksesi tähän.</w:t>
          </w:r>
        </w:p>
      </w:docPartBody>
    </w:docPart>
    <w:docPart>
      <w:docPartPr>
        <w:name w:val="E139E82292D0409C9FC7C6FD9EEF10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2561B4-6B58-47AC-92F2-123AD87D126D}"/>
      </w:docPartPr>
      <w:docPartBody>
        <w:p w:rsidR="00000000" w:rsidRDefault="00AC0287" w:rsidP="00AC0287">
          <w:pPr>
            <w:pStyle w:val="E139E82292D0409C9FC7C6FD9EEF106C"/>
          </w:pPr>
          <w:r w:rsidRPr="00487A36">
            <w:rPr>
              <w:rStyle w:val="Paikkamerkkiteksti"/>
              <w:color w:val="3B3838" w:themeColor="background2" w:themeShade="40"/>
            </w:rPr>
            <w:t>Kirjoita vastauksesi tähän.</w:t>
          </w:r>
        </w:p>
      </w:docPartBody>
    </w:docPart>
    <w:docPart>
      <w:docPartPr>
        <w:name w:val="9F41EFE02C80494298E3CBB07F12A7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A32DE2-1AB2-42E1-8B98-6E16C4F58F0A}"/>
      </w:docPartPr>
      <w:docPartBody>
        <w:p w:rsidR="00000000" w:rsidRDefault="00AC0287" w:rsidP="00AC0287">
          <w:pPr>
            <w:pStyle w:val="9F41EFE02C80494298E3CBB07F12A78C"/>
          </w:pPr>
          <w:r w:rsidRPr="00487A36">
            <w:rPr>
              <w:rStyle w:val="Paikkamerkkiteksti"/>
              <w:color w:val="3B3838" w:themeColor="background2" w:themeShade="40"/>
            </w:rPr>
            <w:t>Kirjoita vastauksesi tähän.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7"/>
    <w:rsid w:val="006A4C28"/>
    <w:rsid w:val="00A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C0287"/>
    <w:rPr>
      <w:color w:val="808080"/>
    </w:rPr>
  </w:style>
  <w:style w:type="paragraph" w:customStyle="1" w:styleId="E8FCD42FDF004769BB00ADE8B94251E0">
    <w:name w:val="E8FCD42FDF004769BB00ADE8B94251E0"/>
    <w:rsid w:val="00AC0287"/>
    <w:pPr>
      <w:widowControl w:val="0"/>
      <w:autoSpaceDE w:val="0"/>
      <w:autoSpaceDN w:val="0"/>
      <w:spacing w:before="240" w:after="240" w:line="360" w:lineRule="auto"/>
    </w:pPr>
    <w:rPr>
      <w:rFonts w:ascii="Arial" w:eastAsia="Carlito" w:hAnsi="Arial" w:cs="Carlito"/>
      <w:lang w:eastAsia="en-US"/>
    </w:rPr>
  </w:style>
  <w:style w:type="paragraph" w:customStyle="1" w:styleId="E139E82292D0409C9FC7C6FD9EEF106C">
    <w:name w:val="E139E82292D0409C9FC7C6FD9EEF106C"/>
    <w:rsid w:val="00AC0287"/>
    <w:pPr>
      <w:widowControl w:val="0"/>
      <w:autoSpaceDE w:val="0"/>
      <w:autoSpaceDN w:val="0"/>
      <w:spacing w:before="240" w:after="240" w:line="360" w:lineRule="auto"/>
    </w:pPr>
    <w:rPr>
      <w:rFonts w:ascii="Arial" w:eastAsia="Carlito" w:hAnsi="Arial" w:cs="Carlito"/>
      <w:lang w:eastAsia="en-US"/>
    </w:rPr>
  </w:style>
  <w:style w:type="paragraph" w:customStyle="1" w:styleId="9F41EFE02C80494298E3CBB07F12A78C">
    <w:name w:val="9F41EFE02C80494298E3CBB07F12A78C"/>
    <w:rsid w:val="00AC0287"/>
    <w:pPr>
      <w:widowControl w:val="0"/>
      <w:autoSpaceDE w:val="0"/>
      <w:autoSpaceDN w:val="0"/>
      <w:spacing w:before="240" w:after="240" w:line="360" w:lineRule="auto"/>
    </w:pPr>
    <w:rPr>
      <w:rFonts w:ascii="Arial" w:eastAsia="Carlito" w:hAnsi="Arial" w:cs="Carlit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B1D403BBC38744A73359C9AF85E27A" ma:contentTypeVersion="9" ma:contentTypeDescription="Luo uusi asiakirja." ma:contentTypeScope="" ma:versionID="334c09aa53c2a694a6c05167b9a49875">
  <xsd:schema xmlns:xsd="http://www.w3.org/2001/XMLSchema" xmlns:xs="http://www.w3.org/2001/XMLSchema" xmlns:p="http://schemas.microsoft.com/office/2006/metadata/properties" xmlns:ns2="1ebec06e-4945-4ce7-96d4-d9eb7a154c83" targetNamespace="http://schemas.microsoft.com/office/2006/metadata/properties" ma:root="true" ma:fieldsID="88c5d982347541736791ca39f75b9edc" ns2:_="">
    <xsd:import namespace="1ebec06e-4945-4ce7-96d4-d9eb7a154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c06e-4945-4ce7-96d4-d9eb7a15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6418C-88E2-470D-88DF-0775D73338D4}"/>
</file>

<file path=customXml/itemProps2.xml><?xml version="1.0" encoding="utf-8"?>
<ds:datastoreItem xmlns:ds="http://schemas.openxmlformats.org/officeDocument/2006/customXml" ds:itemID="{4F6107C7-8325-4326-BE1C-86D6E7558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D4DAB-3CCE-45D1-BBCB-2E824327E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458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Esihenkilötyötä koskeva kysely</dc:title>
  <dc:creator>Jaana-Piia Makiniemi</dc:creator>
  <cp:lastModifiedBy>Elisa Kurtti (TAU)</cp:lastModifiedBy>
  <cp:revision>10</cp:revision>
  <dcterms:created xsi:type="dcterms:W3CDTF">2020-09-27T07:37:00Z</dcterms:created>
  <dcterms:modified xsi:type="dcterms:W3CDTF">2020-09-27T08:17:00Z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2020-07-03T00:00:00Z</vt:filetime>
  </property>
  <property fmtid="{D5CDD505-2E9C-101B-9397-08002B2CF9AE}" pid="5" name="ContentTypeId">
    <vt:lpwstr>0x01010005B1D403BBC38744A73359C9AF85E27A</vt:lpwstr>
  </property>
</Properties>
</file>